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DEDD" w14:textId="7257C281" w:rsidR="001E3C6C" w:rsidRDefault="00905ACC" w:rsidP="001E3C6C">
      <w:pPr>
        <w:spacing w:line="240" w:lineRule="exact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4723DE" wp14:editId="0EB091D4">
                <wp:simplePos x="0" y="0"/>
                <wp:positionH relativeFrom="margin">
                  <wp:posOffset>4528185</wp:posOffset>
                </wp:positionH>
                <wp:positionV relativeFrom="paragraph">
                  <wp:posOffset>-288290</wp:posOffset>
                </wp:positionV>
                <wp:extent cx="1266825" cy="7905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2BA59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472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56.55pt;margin-top:-22.7pt;width:99.75pt;height:62.25pt;z-index:251907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MvSpjLiAAAACgEAAA8AAAAAAAAAAAAAAAAAcQQAAGRycy9kb3ducmV2LnhtbFBL&#10;BQYAAAAABAAEAPMAAACABQAAAAA=&#10;" filled="f" stroked="f" strokeweight=".5pt">
                <v:textbox>
                  <w:txbxContent>
                    <w:p w14:paraId="3D52BA59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C6C">
        <w:rPr>
          <w:rFonts w:ascii="Meiryo UI" w:eastAsia="Meiryo UI" w:hAnsi="Meiryo UI" w:cs="Malgun Gothic Semilight"/>
          <w:noProof/>
        </w:rPr>
        <w:drawing>
          <wp:anchor distT="0" distB="0" distL="114300" distR="114300" simplePos="0" relativeHeight="251835392" behindDoc="0" locked="0" layoutInCell="1" allowOverlap="1" wp14:anchorId="226DA892" wp14:editId="612AAD99">
            <wp:simplePos x="0" y="0"/>
            <wp:positionH relativeFrom="column">
              <wp:posOffset>3463290</wp:posOffset>
            </wp:positionH>
            <wp:positionV relativeFrom="paragraph">
              <wp:posOffset>-54610</wp:posOffset>
            </wp:positionV>
            <wp:extent cx="1123950" cy="1031318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7377" w14:textId="3153A985" w:rsidR="001E3C6C" w:rsidRDefault="001E3C6C" w:rsidP="001E3C6C">
      <w:pPr>
        <w:spacing w:line="240" w:lineRule="exact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</w:p>
    <w:p w14:paraId="798C6161" w14:textId="3E625498" w:rsidR="001E3C6C" w:rsidRDefault="001E3C6C" w:rsidP="001E3C6C">
      <w:pPr>
        <w:spacing w:line="240" w:lineRule="exact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</w:p>
    <w:p w14:paraId="59BC5674" w14:textId="4AFF9281" w:rsidR="001E3C6C" w:rsidRDefault="001E3C6C" w:rsidP="00905ACC">
      <w:pPr>
        <w:ind w:rightChars="1687" w:right="3543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 w:rsidRPr="00033290">
        <w:rPr>
          <w:rFonts w:ascii="Meiryo UI" w:eastAsia="Meiryo UI" w:hAnsi="Meiryo UI" w:cs="Malgun Gothic Semilight" w:hint="eastAsia"/>
          <w:b/>
          <w:bCs/>
          <w:sz w:val="40"/>
          <w:szCs w:val="44"/>
        </w:rPr>
        <w:t>入浴</w:t>
      </w:r>
    </w:p>
    <w:p w14:paraId="1E38EDBE" w14:textId="41C33C2B" w:rsidR="001E3C6C" w:rsidRDefault="001E3C6C" w:rsidP="001E3C6C">
      <w:pPr>
        <w:spacing w:line="240" w:lineRule="exact"/>
        <w:jc w:val="right"/>
        <w:rPr>
          <w:rFonts w:ascii="Meiryo UI" w:eastAsia="Meiryo UI" w:hAnsi="Meiryo UI" w:cs="Malgun Gothic Semilight"/>
        </w:rPr>
      </w:pPr>
    </w:p>
    <w:p w14:paraId="4389D71D" w14:textId="32A4F797" w:rsidR="00DD030B" w:rsidRDefault="001E3C6C" w:rsidP="00AE243C">
      <w:pPr>
        <w:spacing w:line="500" w:lineRule="exac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環</w:t>
      </w:r>
      <w:r w:rsidR="00AE243C" w:rsidRPr="00AE243C">
        <w:rPr>
          <w:rFonts w:ascii="Meiryo UI" w:eastAsia="Meiryo UI" w:hAnsi="Meiryo UI" w:cs="Malgun Gothic Semilight" w:hint="eastAsia"/>
          <w:b/>
          <w:bCs/>
          <w:sz w:val="24"/>
          <w:szCs w:val="28"/>
        </w:rPr>
        <w:t xml:space="preserve">　境</w:t>
      </w:r>
      <w:r w:rsidR="00DD030B">
        <w:rPr>
          <w:rFonts w:ascii="Meiryo UI" w:eastAsia="Meiryo UI" w:hAnsi="Meiryo UI" w:cs="ＭＳ 明朝" w:hint="eastAsia"/>
        </w:rPr>
        <w:t xml:space="preserve">：　　　　　</w:t>
      </w:r>
      <w:r w:rsidR="004918DF">
        <w:rPr>
          <w:rFonts w:ascii="Meiryo UI" w:eastAsia="Meiryo UI" w:hAnsi="Meiryo UI" w:cs="ＭＳ 明朝" w:hint="eastAsia"/>
        </w:rPr>
        <w:t xml:space="preserve">　　　　</w:t>
      </w:r>
      <w:r w:rsidR="00DD030B">
        <w:rPr>
          <w:rFonts w:ascii="Meiryo UI" w:eastAsia="Meiryo UI" w:hAnsi="Meiryo UI" w:cs="ＭＳ 明朝" w:hint="eastAsia"/>
        </w:rPr>
        <w:t>年　　　月　　　日　　所属：　　　　　　　　　　　　　　記載者：</w:t>
      </w:r>
    </w:p>
    <w:tbl>
      <w:tblPr>
        <w:tblStyle w:val="a3"/>
        <w:tblW w:w="8921" w:type="dxa"/>
        <w:tblLook w:val="04A0" w:firstRow="1" w:lastRow="0" w:firstColumn="1" w:lastColumn="0" w:noHBand="0" w:noVBand="1"/>
      </w:tblPr>
      <w:tblGrid>
        <w:gridCol w:w="1129"/>
        <w:gridCol w:w="4678"/>
        <w:gridCol w:w="3114"/>
      </w:tblGrid>
      <w:tr w:rsidR="00AE243C" w:rsidRPr="004C5AAE" w14:paraId="339E17D2" w14:textId="632F93A1" w:rsidTr="001A34D8">
        <w:trPr>
          <w:trHeight w:val="443"/>
        </w:trPr>
        <w:tc>
          <w:tcPr>
            <w:tcW w:w="1129" w:type="dxa"/>
            <w:shd w:val="clear" w:color="auto" w:fill="F2F2F2" w:themeFill="background1" w:themeFillShade="F2"/>
          </w:tcPr>
          <w:p w14:paraId="06EA1145" w14:textId="39BA45CE" w:rsidR="00AE243C" w:rsidRPr="004C5AAE" w:rsidRDefault="00AE243C" w:rsidP="001E3C6C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入浴場所</w:t>
            </w:r>
          </w:p>
        </w:tc>
        <w:tc>
          <w:tcPr>
            <w:tcW w:w="4678" w:type="dxa"/>
          </w:tcPr>
          <w:p w14:paraId="1A0E59F7" w14:textId="0F9C8A16" w:rsidR="00AE243C" w:rsidRPr="004C5AAE" w:rsidRDefault="001E3C6C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□自宅　□施設　□</w:t>
            </w:r>
            <w:r w:rsidRPr="001E3C6C">
              <w:rPr>
                <w:rFonts w:ascii="Meiryo UI" w:eastAsia="Meiryo UI" w:hAnsi="Meiryo UI" w:cs="Malgun Gothic Semilight" w:hint="eastAsia"/>
                <w:sz w:val="20"/>
                <w:szCs w:val="21"/>
              </w:rPr>
              <w:t>その他</w:t>
            </w:r>
            <w:r>
              <w:rPr>
                <w:rFonts w:ascii="Meiryo UI" w:eastAsia="Meiryo UI" w:hAnsi="Meiryo UI" w:cs="Malgun Gothic Semilight" w:hint="eastAsia"/>
              </w:rPr>
              <w:t>[　　　　　　　]　□未実施</w:t>
            </w:r>
          </w:p>
        </w:tc>
        <w:tc>
          <w:tcPr>
            <w:tcW w:w="3114" w:type="dxa"/>
            <w:vMerge w:val="restart"/>
          </w:tcPr>
          <w:p w14:paraId="333F812C" w14:textId="4ED61B93" w:rsidR="00AE243C" w:rsidRPr="004C5AAE" w:rsidRDefault="00E5788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[自由記載]</w:t>
            </w:r>
          </w:p>
        </w:tc>
      </w:tr>
      <w:tr w:rsidR="001E3C6C" w:rsidRPr="004C5AAE" w14:paraId="160D0489" w14:textId="77777777" w:rsidTr="001A34D8">
        <w:trPr>
          <w:trHeight w:val="421"/>
        </w:trPr>
        <w:tc>
          <w:tcPr>
            <w:tcW w:w="1129" w:type="dxa"/>
            <w:shd w:val="clear" w:color="auto" w:fill="F2F2F2" w:themeFill="background1" w:themeFillShade="F2"/>
          </w:tcPr>
          <w:p w14:paraId="660A080F" w14:textId="63E74955" w:rsidR="001E3C6C" w:rsidRDefault="001E3C6C" w:rsidP="001E3C6C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頻　度</w:t>
            </w:r>
          </w:p>
        </w:tc>
        <w:tc>
          <w:tcPr>
            <w:tcW w:w="4678" w:type="dxa"/>
          </w:tcPr>
          <w:p w14:paraId="29E41419" w14:textId="71D6686A" w:rsidR="001E3C6C" w:rsidRDefault="001E3C6C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□ほぼ毎日　□週２～３回　□週１　□月[　　]回</w:t>
            </w:r>
          </w:p>
        </w:tc>
        <w:tc>
          <w:tcPr>
            <w:tcW w:w="3114" w:type="dxa"/>
            <w:vMerge/>
          </w:tcPr>
          <w:p w14:paraId="2DE3C518" w14:textId="77777777" w:rsidR="001E3C6C" w:rsidRPr="004C5AAE" w:rsidRDefault="001E3C6C" w:rsidP="001E3C6C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1E3C6C" w:rsidRPr="004918DF" w14:paraId="77C7FF3C" w14:textId="264B4E3A" w:rsidTr="001A34D8">
        <w:trPr>
          <w:trHeight w:val="889"/>
        </w:trPr>
        <w:tc>
          <w:tcPr>
            <w:tcW w:w="1129" w:type="dxa"/>
            <w:shd w:val="clear" w:color="auto" w:fill="F2F2F2" w:themeFill="background1" w:themeFillShade="F2"/>
          </w:tcPr>
          <w:p w14:paraId="45AA5A1D" w14:textId="66701EB6" w:rsidR="001E3C6C" w:rsidRPr="004C5AAE" w:rsidRDefault="00E57881" w:rsidP="001E3C6C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浴</w:t>
            </w:r>
            <w:r w:rsidR="002B5544">
              <w:rPr>
                <w:rFonts w:ascii="Meiryo UI" w:eastAsia="Meiryo UI" w:hAnsi="Meiryo UI" w:cs="Malgun Gothic Semilight" w:hint="eastAsia"/>
              </w:rPr>
              <w:t>環境</w:t>
            </w:r>
          </w:p>
        </w:tc>
        <w:tc>
          <w:tcPr>
            <w:tcW w:w="4678" w:type="dxa"/>
          </w:tcPr>
          <w:p w14:paraId="362081E3" w14:textId="77777777" w:rsidR="001E3C6C" w:rsidRDefault="001E3C6C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2B5544">
              <w:rPr>
                <w:rFonts w:ascii="Meiryo UI" w:eastAsia="Meiryo UI" w:hAnsi="Meiryo UI" w:cs="Malgun Gothic Semilight" w:hint="eastAsia"/>
              </w:rPr>
              <w:t>自宅　□マンション[　　]F　□アパート　□市・公営</w:t>
            </w:r>
          </w:p>
          <w:p w14:paraId="021A81A8" w14:textId="77777777" w:rsidR="002B5544" w:rsidRDefault="002B5544" w:rsidP="00E57881">
            <w:pPr>
              <w:ind w:firstLineChars="300" w:firstLine="63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（→　改修工事　□可　　□不可）</w:t>
            </w:r>
          </w:p>
          <w:p w14:paraId="24E902AC" w14:textId="16CA357D" w:rsidR="00E57881" w:rsidRDefault="004918DF" w:rsidP="00E57881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□自室　[　　　　　　　　　　　　　　　　　　　　　　　　]</w:t>
            </w:r>
          </w:p>
          <w:p w14:paraId="5CB07010" w14:textId="4279DCD4" w:rsidR="004918DF" w:rsidRPr="004918DF" w:rsidRDefault="004918DF" w:rsidP="00E57881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□その他[　　　　　　　　　　　　　　　　　　　　　　　　]</w:t>
            </w:r>
          </w:p>
        </w:tc>
        <w:tc>
          <w:tcPr>
            <w:tcW w:w="3114" w:type="dxa"/>
            <w:vMerge/>
          </w:tcPr>
          <w:p w14:paraId="3204C75C" w14:textId="77777777" w:rsidR="001E3C6C" w:rsidRPr="004C5AAE" w:rsidRDefault="001E3C6C" w:rsidP="001E3C6C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2B5544" w:rsidRPr="004C5AAE" w14:paraId="1E35E9D8" w14:textId="77777777" w:rsidTr="001A34D8">
        <w:trPr>
          <w:trHeight w:val="1358"/>
        </w:trPr>
        <w:tc>
          <w:tcPr>
            <w:tcW w:w="1129" w:type="dxa"/>
            <w:shd w:val="clear" w:color="auto" w:fill="F2F2F2" w:themeFill="background1" w:themeFillShade="F2"/>
          </w:tcPr>
          <w:p w14:paraId="6B74C9B2" w14:textId="066E5861" w:rsidR="002B5544" w:rsidRDefault="002B5544" w:rsidP="001E3C6C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設備</w:t>
            </w:r>
          </w:p>
        </w:tc>
        <w:tc>
          <w:tcPr>
            <w:tcW w:w="4678" w:type="dxa"/>
          </w:tcPr>
          <w:p w14:paraId="012E8E33" w14:textId="77777777" w:rsidR="00E57881" w:rsidRDefault="00E57881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□据え置き　□半埋め込み　□浴槽高[　　　　]㎝</w:t>
            </w:r>
          </w:p>
          <w:p w14:paraId="577F0D3D" w14:textId="2EA4BE8A" w:rsidR="00E57881" w:rsidRDefault="00E57881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□扉[　引き戸　・　開き戸　・　折れ戸　・　蛇腹　]</w:t>
            </w:r>
          </w:p>
          <w:p w14:paraId="477C9F5A" w14:textId="22447955" w:rsidR="002B5544" w:rsidRPr="00E57881" w:rsidRDefault="002B5544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E57881">
              <w:rPr>
                <w:rFonts w:ascii="Meiryo UI" w:eastAsia="Meiryo UI" w:hAnsi="Meiryo UI" w:cs="Malgun Gothic Semilight" w:hint="eastAsia"/>
              </w:rPr>
              <w:t>シャワー[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なし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・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あり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]　□浴槽台[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あり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・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なし</w:t>
            </w:r>
            <w:r w:rsidR="00E57881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E57881">
              <w:rPr>
                <w:rFonts w:ascii="Meiryo UI" w:eastAsia="Meiryo UI" w:hAnsi="Meiryo UI" w:cs="Malgun Gothic Semilight" w:hint="eastAsia"/>
              </w:rPr>
              <w:t>]</w:t>
            </w:r>
          </w:p>
          <w:p w14:paraId="1D680765" w14:textId="6D4467D0" w:rsidR="00E57881" w:rsidRDefault="00E57881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4918DF">
              <w:rPr>
                <w:rFonts w:ascii="Meiryo UI" w:eastAsia="Meiryo UI" w:hAnsi="Meiryo UI" w:cs="Malgun Gothic Semilight" w:hint="eastAsia"/>
                <w:w w:val="77"/>
                <w:kern w:val="0"/>
                <w:fitText w:val="840" w:id="-1564138240"/>
              </w:rPr>
              <w:t>シャワーチェ</w:t>
            </w:r>
            <w:r w:rsidRPr="004918DF">
              <w:rPr>
                <w:rFonts w:ascii="Meiryo UI" w:eastAsia="Meiryo UI" w:hAnsi="Meiryo UI" w:cs="Malgun Gothic Semilight" w:hint="eastAsia"/>
                <w:spacing w:val="1"/>
                <w:w w:val="77"/>
                <w:kern w:val="0"/>
                <w:fitText w:val="840" w:id="-1564138240"/>
              </w:rPr>
              <w:t>ア</w:t>
            </w:r>
            <w:r w:rsidR="004918DF">
              <w:rPr>
                <w:rFonts w:ascii="Meiryo UI" w:eastAsia="Meiryo UI" w:hAnsi="Meiryo UI" w:cs="Malgun Gothic Semilight" w:hint="eastAsia"/>
                <w:kern w:val="0"/>
              </w:rPr>
              <w:t>[</w:t>
            </w:r>
            <w:r w:rsidR="004918DF" w:rsidRPr="004918DF">
              <w:rPr>
                <w:rFonts w:ascii="Meiryo UI" w:eastAsia="Meiryo UI" w:hAnsi="Meiryo UI" w:cs="Malgun Gothic Semilight" w:hint="eastAsia"/>
                <w:kern w:val="0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  <w:kern w:val="0"/>
              </w:rPr>
              <w:t>なし</w:t>
            </w:r>
            <w:r w:rsidR="004918DF" w:rsidRPr="004918DF">
              <w:rPr>
                <w:rFonts w:ascii="Meiryo UI" w:eastAsia="Meiryo UI" w:hAnsi="Meiryo UI" w:cs="Malgun Gothic Semilight" w:hint="eastAsia"/>
                <w:kern w:val="0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  <w:kern w:val="0"/>
              </w:rPr>
              <w:t>・</w:t>
            </w:r>
            <w:r w:rsidR="004918DF" w:rsidRPr="004918DF">
              <w:rPr>
                <w:rFonts w:ascii="Meiryo UI" w:eastAsia="Meiryo UI" w:hAnsi="Meiryo UI" w:cs="Malgun Gothic Semilight" w:hint="eastAsia"/>
                <w:kern w:val="0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  <w:kern w:val="0"/>
              </w:rPr>
              <w:t>あり</w:t>
            </w:r>
            <w:r w:rsidR="004918DF" w:rsidRPr="004918DF">
              <w:rPr>
                <w:rFonts w:ascii="Meiryo UI" w:eastAsia="Meiryo UI" w:hAnsi="Meiryo UI" w:cs="Malgun Gothic Semilight" w:hint="eastAsia"/>
                <w:kern w:val="0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  <w:kern w:val="0"/>
              </w:rPr>
              <w:t>]　□手摺</w:t>
            </w:r>
            <w:r w:rsidR="004918DF">
              <w:rPr>
                <w:rFonts w:ascii="Meiryo UI" w:eastAsia="Meiryo UI" w:hAnsi="Meiryo UI" w:cs="Malgun Gothic Semilight" w:hint="eastAsia"/>
              </w:rPr>
              <w:t>[</w:t>
            </w:r>
            <w:r w:rsidR="004918DF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</w:rPr>
              <w:t>あり</w:t>
            </w:r>
            <w:r w:rsidR="004918DF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</w:rPr>
              <w:t>・</w:t>
            </w:r>
            <w:r w:rsidR="004918DF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</w:rPr>
              <w:t>なし</w:t>
            </w:r>
            <w:r w:rsidR="004918DF" w:rsidRPr="00E57881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="004918DF">
              <w:rPr>
                <w:rFonts w:ascii="Meiryo UI" w:eastAsia="Meiryo UI" w:hAnsi="Meiryo UI" w:cs="Malgun Gothic Semilight" w:hint="eastAsia"/>
              </w:rPr>
              <w:t>]</w:t>
            </w:r>
          </w:p>
          <w:p w14:paraId="7A6AAF51" w14:textId="3326172B" w:rsidR="00E57881" w:rsidRDefault="00E57881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4918DF">
              <w:rPr>
                <w:rFonts w:ascii="Meiryo UI" w:eastAsia="Meiryo UI" w:hAnsi="Meiryo UI" w:cs="Malgun Gothic Semilight" w:hint="eastAsia"/>
              </w:rPr>
              <w:t>その他　[　　　　　　　　　　　　　　　　　　　　　　　　]</w:t>
            </w:r>
          </w:p>
        </w:tc>
        <w:tc>
          <w:tcPr>
            <w:tcW w:w="3114" w:type="dxa"/>
          </w:tcPr>
          <w:p w14:paraId="69D4A7CA" w14:textId="1366A2C8" w:rsidR="002B5544" w:rsidRPr="004C5AAE" w:rsidRDefault="00E57881" w:rsidP="001E3C6C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[自由記載]</w:t>
            </w:r>
          </w:p>
        </w:tc>
      </w:tr>
    </w:tbl>
    <w:p w14:paraId="1C83DF8A" w14:textId="77777777" w:rsidR="00A6435C" w:rsidRDefault="00A6435C" w:rsidP="004918DF">
      <w:pPr>
        <w:spacing w:line="500" w:lineRule="exact"/>
        <w:rPr>
          <w:rFonts w:ascii="Meiryo UI" w:eastAsia="Meiryo UI" w:hAnsi="Meiryo UI" w:cs="Malgun Gothic Semilight"/>
          <w:b/>
          <w:bCs/>
          <w:sz w:val="24"/>
          <w:szCs w:val="28"/>
        </w:rPr>
      </w:pPr>
    </w:p>
    <w:p w14:paraId="278D0B68" w14:textId="55FE7003" w:rsidR="00DD030B" w:rsidRDefault="00F1104D" w:rsidP="004918DF">
      <w:pPr>
        <w:spacing w:line="500" w:lineRule="exac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実施状況</w:t>
      </w:r>
      <w:r w:rsidR="00DD030B"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3261"/>
        <w:gridCol w:w="4536"/>
      </w:tblGrid>
      <w:tr w:rsidR="00BD4886" w:rsidRPr="004C5AAE" w14:paraId="4400FCC4" w14:textId="77777777" w:rsidTr="00BD4886">
        <w:trPr>
          <w:trHeight w:val="309"/>
        </w:trPr>
        <w:tc>
          <w:tcPr>
            <w:tcW w:w="1129" w:type="dxa"/>
            <w:shd w:val="clear" w:color="auto" w:fill="F2F2F2" w:themeFill="background1" w:themeFillShade="F2"/>
          </w:tcPr>
          <w:p w14:paraId="389F6705" w14:textId="77777777" w:rsidR="00BD4886" w:rsidRDefault="00BD4886" w:rsidP="00F1104D">
            <w:pPr>
              <w:jc w:val="center"/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564008C7" w14:textId="6A5CED9C" w:rsidR="00BD4886" w:rsidRDefault="00BD4886" w:rsidP="00BD488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自立度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19D8B96" w14:textId="132EF8E5" w:rsidR="00BD4886" w:rsidRPr="004C5AAE" w:rsidRDefault="00BD4886" w:rsidP="00BD4886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備考</w:t>
            </w:r>
            <w:r w:rsidR="0044038B">
              <w:rPr>
                <w:rFonts w:ascii="Meiryo UI" w:eastAsia="Meiryo UI" w:hAnsi="Meiryo UI" w:cs="Malgun Gothic Semilight" w:hint="eastAsia"/>
              </w:rPr>
              <w:t xml:space="preserve">　・　その他自由記載</w:t>
            </w:r>
          </w:p>
        </w:tc>
      </w:tr>
      <w:tr w:rsidR="0044038B" w:rsidRPr="004C5AAE" w14:paraId="3C05A54C" w14:textId="77777777" w:rsidTr="0044038B">
        <w:trPr>
          <w:trHeight w:val="862"/>
        </w:trPr>
        <w:tc>
          <w:tcPr>
            <w:tcW w:w="1129" w:type="dxa"/>
            <w:shd w:val="clear" w:color="auto" w:fill="F2F2F2" w:themeFill="background1" w:themeFillShade="F2"/>
          </w:tcPr>
          <w:p w14:paraId="6F8A91EF" w14:textId="77777777" w:rsidR="0044038B" w:rsidRDefault="0044038B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意欲</w:t>
            </w:r>
          </w:p>
          <w:p w14:paraId="03659922" w14:textId="341D0D5B" w:rsidR="0044038B" w:rsidRDefault="0044038B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精神面</w:t>
            </w:r>
          </w:p>
        </w:tc>
        <w:tc>
          <w:tcPr>
            <w:tcW w:w="3261" w:type="dxa"/>
          </w:tcPr>
          <w:p w14:paraId="1A131726" w14:textId="77777777" w:rsidR="0044038B" w:rsidRDefault="0044038B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□問題なし　□要促し　　□消極的</w:t>
            </w:r>
          </w:p>
          <w:p w14:paraId="6BB05F7A" w14:textId="13C48962" w:rsidR="0044038B" w:rsidRDefault="0044038B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A544E0">
              <w:rPr>
                <w:rFonts w:ascii="Meiryo UI" w:eastAsia="Meiryo UI" w:hAnsi="Meiryo UI" w:cs="Malgun Gothic Semilight" w:hint="eastAsia"/>
              </w:rPr>
              <w:t>不安　　　□無関心　　□拒否</w:t>
            </w:r>
          </w:p>
        </w:tc>
        <w:tc>
          <w:tcPr>
            <w:tcW w:w="4536" w:type="dxa"/>
          </w:tcPr>
          <w:p w14:paraId="684BB903" w14:textId="77777777" w:rsidR="0044038B" w:rsidRPr="004C5AAE" w:rsidRDefault="0044038B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F1104D" w:rsidRPr="004C5AAE" w14:paraId="0B96F793" w14:textId="03A43CCF" w:rsidTr="0044038B">
        <w:trPr>
          <w:trHeight w:val="862"/>
        </w:trPr>
        <w:tc>
          <w:tcPr>
            <w:tcW w:w="1129" w:type="dxa"/>
            <w:shd w:val="clear" w:color="auto" w:fill="F2F2F2" w:themeFill="background1" w:themeFillShade="F2"/>
          </w:tcPr>
          <w:p w14:paraId="68FB4BC7" w14:textId="3557D561" w:rsidR="00F1104D" w:rsidRPr="004C5AAE" w:rsidRDefault="0044038B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浴室</w:t>
            </w:r>
            <w:r w:rsidR="00F1104D">
              <w:rPr>
                <w:rFonts w:ascii="Meiryo UI" w:eastAsia="Meiryo UI" w:hAnsi="Meiryo UI" w:cs="Malgun Gothic Semilight" w:hint="eastAsia"/>
              </w:rPr>
              <w:t>移動</w:t>
            </w:r>
          </w:p>
        </w:tc>
        <w:tc>
          <w:tcPr>
            <w:tcW w:w="3261" w:type="dxa"/>
          </w:tcPr>
          <w:p w14:paraId="13E3EF65" w14:textId="57BF0D54" w:rsidR="00F1104D" w:rsidRDefault="00F1104D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F1104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□見守り　□一部介助</w:t>
            </w:r>
          </w:p>
          <w:p w14:paraId="6355FB34" w14:textId="1D71BCBF" w:rsidR="00F1104D" w:rsidRPr="004C5AAE" w:rsidRDefault="00F1104D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</w:p>
        </w:tc>
        <w:tc>
          <w:tcPr>
            <w:tcW w:w="4536" w:type="dxa"/>
          </w:tcPr>
          <w:p w14:paraId="4EBD8726" w14:textId="68BB8650" w:rsidR="00F1104D" w:rsidRPr="004C5AAE" w:rsidRDefault="00F1104D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F1104D" w:rsidRPr="004C5AAE" w14:paraId="40B09ADC" w14:textId="57F68E40" w:rsidTr="0044038B">
        <w:trPr>
          <w:trHeight w:val="833"/>
        </w:trPr>
        <w:tc>
          <w:tcPr>
            <w:tcW w:w="1129" w:type="dxa"/>
            <w:shd w:val="clear" w:color="auto" w:fill="F2F2F2" w:themeFill="background1" w:themeFillShade="F2"/>
          </w:tcPr>
          <w:p w14:paraId="005464ED" w14:textId="55669ECB" w:rsidR="00F1104D" w:rsidRPr="004C5AAE" w:rsidRDefault="00F1104D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更衣</w:t>
            </w:r>
          </w:p>
        </w:tc>
        <w:tc>
          <w:tcPr>
            <w:tcW w:w="3261" w:type="dxa"/>
          </w:tcPr>
          <w:p w14:paraId="57F665EF" w14:textId="77777777" w:rsidR="00F1104D" w:rsidRDefault="00F1104D" w:rsidP="00F1104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F1104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□見守り　□一部介助</w:t>
            </w:r>
          </w:p>
          <w:p w14:paraId="43CDF0B2" w14:textId="1F43C4DA" w:rsidR="00BD4886" w:rsidRPr="004C5AAE" w:rsidRDefault="00F1104D" w:rsidP="00F1104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</w:p>
        </w:tc>
        <w:tc>
          <w:tcPr>
            <w:tcW w:w="4536" w:type="dxa"/>
          </w:tcPr>
          <w:p w14:paraId="28BC1819" w14:textId="77777777" w:rsidR="00F1104D" w:rsidRPr="004C5AAE" w:rsidRDefault="00F1104D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F1104D" w:rsidRPr="004C5AAE" w14:paraId="1FCA3E7B" w14:textId="77777777" w:rsidTr="0044038B">
        <w:trPr>
          <w:trHeight w:val="844"/>
        </w:trPr>
        <w:tc>
          <w:tcPr>
            <w:tcW w:w="1129" w:type="dxa"/>
            <w:shd w:val="clear" w:color="auto" w:fill="F2F2F2" w:themeFill="background1" w:themeFillShade="F2"/>
          </w:tcPr>
          <w:p w14:paraId="6201EEBC" w14:textId="4CC6C26D" w:rsidR="00F1104D" w:rsidRPr="004C5AAE" w:rsidRDefault="00F1104D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浴入</w:t>
            </w:r>
          </w:p>
        </w:tc>
        <w:tc>
          <w:tcPr>
            <w:tcW w:w="3261" w:type="dxa"/>
          </w:tcPr>
          <w:p w14:paraId="7F309336" w14:textId="77777777" w:rsidR="00F1104D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F1104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□見守り　□一部介助</w:t>
            </w:r>
          </w:p>
          <w:p w14:paraId="058C748F" w14:textId="64027FBA" w:rsidR="00BD4886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</w:p>
        </w:tc>
        <w:tc>
          <w:tcPr>
            <w:tcW w:w="4536" w:type="dxa"/>
          </w:tcPr>
          <w:p w14:paraId="786041D3" w14:textId="77777777" w:rsidR="00F1104D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F1104D" w:rsidRPr="004C5AAE" w14:paraId="0CA10738" w14:textId="77777777" w:rsidTr="0044038B">
        <w:trPr>
          <w:trHeight w:val="842"/>
        </w:trPr>
        <w:tc>
          <w:tcPr>
            <w:tcW w:w="1129" w:type="dxa"/>
            <w:shd w:val="clear" w:color="auto" w:fill="F2F2F2" w:themeFill="background1" w:themeFillShade="F2"/>
          </w:tcPr>
          <w:p w14:paraId="2CCBADDB" w14:textId="463D8A09" w:rsidR="00F1104D" w:rsidRPr="004C5AAE" w:rsidRDefault="00F1104D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浴出</w:t>
            </w:r>
          </w:p>
        </w:tc>
        <w:tc>
          <w:tcPr>
            <w:tcW w:w="3261" w:type="dxa"/>
          </w:tcPr>
          <w:p w14:paraId="1CD974BD" w14:textId="77777777" w:rsidR="00F1104D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F1104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□見守り　□一部介助</w:t>
            </w:r>
          </w:p>
          <w:p w14:paraId="5D6049C1" w14:textId="79D3E69E" w:rsidR="00BD4886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</w:p>
        </w:tc>
        <w:tc>
          <w:tcPr>
            <w:tcW w:w="4536" w:type="dxa"/>
          </w:tcPr>
          <w:p w14:paraId="51FA5BCF" w14:textId="77777777" w:rsidR="00F1104D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F1104D" w:rsidRPr="004C5AAE" w14:paraId="182B7CD4" w14:textId="77777777" w:rsidTr="0044038B">
        <w:trPr>
          <w:trHeight w:val="840"/>
        </w:trPr>
        <w:tc>
          <w:tcPr>
            <w:tcW w:w="1129" w:type="dxa"/>
            <w:shd w:val="clear" w:color="auto" w:fill="F2F2F2" w:themeFill="background1" w:themeFillShade="F2"/>
          </w:tcPr>
          <w:p w14:paraId="189E9BDB" w14:textId="001DA2FF" w:rsidR="00F1104D" w:rsidRPr="004C5AAE" w:rsidRDefault="00F1104D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洗体</w:t>
            </w:r>
          </w:p>
        </w:tc>
        <w:tc>
          <w:tcPr>
            <w:tcW w:w="3261" w:type="dxa"/>
          </w:tcPr>
          <w:p w14:paraId="17CDCFFE" w14:textId="77777777" w:rsidR="00F1104D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F1104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□見守り　□一部介助</w:t>
            </w:r>
          </w:p>
          <w:p w14:paraId="4DB0F5ED" w14:textId="6C3B87FB" w:rsidR="00BD4886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</w:p>
        </w:tc>
        <w:tc>
          <w:tcPr>
            <w:tcW w:w="4536" w:type="dxa"/>
          </w:tcPr>
          <w:p w14:paraId="18D756D9" w14:textId="77777777" w:rsidR="00F1104D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F1104D" w:rsidRPr="004C5AAE" w14:paraId="3BED3D01" w14:textId="77777777" w:rsidTr="0044038B">
        <w:trPr>
          <w:trHeight w:val="852"/>
        </w:trPr>
        <w:tc>
          <w:tcPr>
            <w:tcW w:w="1129" w:type="dxa"/>
            <w:shd w:val="clear" w:color="auto" w:fill="F2F2F2" w:themeFill="background1" w:themeFillShade="F2"/>
          </w:tcPr>
          <w:p w14:paraId="57609B1E" w14:textId="6D2DDA51" w:rsidR="00F1104D" w:rsidRPr="004C5AAE" w:rsidRDefault="00F1104D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洗髪</w:t>
            </w:r>
          </w:p>
        </w:tc>
        <w:tc>
          <w:tcPr>
            <w:tcW w:w="3261" w:type="dxa"/>
          </w:tcPr>
          <w:p w14:paraId="302BC064" w14:textId="77777777" w:rsidR="00F1104D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F1104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□見守り　□一部介助</w:t>
            </w:r>
          </w:p>
          <w:p w14:paraId="198084C9" w14:textId="34C8662E" w:rsidR="00BD4886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</w:p>
        </w:tc>
        <w:tc>
          <w:tcPr>
            <w:tcW w:w="4536" w:type="dxa"/>
          </w:tcPr>
          <w:p w14:paraId="7272DF4B" w14:textId="77777777" w:rsidR="00F1104D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F1104D" w:rsidRPr="004C5AAE" w14:paraId="0C8CC0A9" w14:textId="77777777" w:rsidTr="0044038B">
        <w:trPr>
          <w:trHeight w:val="836"/>
        </w:trPr>
        <w:tc>
          <w:tcPr>
            <w:tcW w:w="1129" w:type="dxa"/>
            <w:shd w:val="clear" w:color="auto" w:fill="F2F2F2" w:themeFill="background1" w:themeFillShade="F2"/>
          </w:tcPr>
          <w:p w14:paraId="5ACDB439" w14:textId="20006C84" w:rsidR="00F1104D" w:rsidRPr="004C5AAE" w:rsidRDefault="00F1104D" w:rsidP="00F1104D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体拭き</w:t>
            </w:r>
          </w:p>
        </w:tc>
        <w:tc>
          <w:tcPr>
            <w:tcW w:w="3261" w:type="dxa"/>
          </w:tcPr>
          <w:p w14:paraId="2087C673" w14:textId="77777777" w:rsidR="00F1104D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F1104D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□見守り　□一部介助</w:t>
            </w:r>
          </w:p>
          <w:p w14:paraId="13D4F828" w14:textId="5EBDC256" w:rsidR="00BD4886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□全介助　□未実施</w:t>
            </w:r>
          </w:p>
        </w:tc>
        <w:tc>
          <w:tcPr>
            <w:tcW w:w="4536" w:type="dxa"/>
          </w:tcPr>
          <w:p w14:paraId="6C40C9DB" w14:textId="1FF1882B" w:rsidR="00F1104D" w:rsidRPr="004C5AAE" w:rsidRDefault="00F1104D" w:rsidP="006575D5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6B2D9B0F" w14:textId="3A0B7B8D" w:rsidR="0081344E" w:rsidRPr="00DD030B" w:rsidRDefault="0023303A" w:rsidP="0096362E">
      <w:pPr>
        <w:ind w:right="840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58F971A" wp14:editId="4659A8E6">
                <wp:simplePos x="0" y="0"/>
                <wp:positionH relativeFrom="page">
                  <wp:align>center</wp:align>
                </wp:positionH>
                <wp:positionV relativeFrom="paragraph">
                  <wp:posOffset>266700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95AC1" w14:textId="3134A8EF" w:rsidR="0023303A" w:rsidRDefault="0023303A" w:rsidP="0023303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BD0581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BD0581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971A" id="テキスト ボックス 1" o:spid="_x0000_s1027" type="#_x0000_t202" style="position:absolute;left:0;text-align:left;margin-left:0;margin-top:21pt;width:262.5pt;height:27.75pt;z-index:25198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" filled="f" stroked="f" strokeweight=".5pt">
                <v:textbox>
                  <w:txbxContent>
                    <w:p w14:paraId="56A95AC1" w14:textId="3134A8EF" w:rsidR="0023303A" w:rsidRDefault="0023303A" w:rsidP="0023303A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BD0581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BD0581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435C">
        <w:rPr>
          <w:rFonts w:ascii="Meiryo UI" w:eastAsia="Meiryo UI" w:hAnsi="Meiryo U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A590119" wp14:editId="64742481">
                <wp:simplePos x="0" y="0"/>
                <wp:positionH relativeFrom="page">
                  <wp:posOffset>1680210</wp:posOffset>
                </wp:positionH>
                <wp:positionV relativeFrom="paragraph">
                  <wp:posOffset>106680</wp:posOffset>
                </wp:positionV>
                <wp:extent cx="4371975" cy="32385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E8547" w14:textId="77777777" w:rsidR="000E1DAE" w:rsidRPr="0091034D" w:rsidRDefault="000E1DAE" w:rsidP="000E1DAE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119" id="テキスト ボックス 160" o:spid="_x0000_s1028" type="#_x0000_t202" style="position:absolute;left:0;text-align:left;margin-left:132.3pt;margin-top:8.4pt;width:344.25pt;height:25.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" filled="f" stroked="f" strokeweight=".5pt">
                <v:textbox>
                  <w:txbxContent>
                    <w:p w14:paraId="53EE8547" w14:textId="77777777" w:rsidR="000E1DAE" w:rsidRPr="0091034D" w:rsidRDefault="000E1DAE" w:rsidP="000E1DAE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44F7" w14:textId="77777777" w:rsidR="00233AC8" w:rsidRDefault="00233AC8" w:rsidP="0081344E">
      <w:r>
        <w:separator/>
      </w:r>
    </w:p>
  </w:endnote>
  <w:endnote w:type="continuationSeparator" w:id="0">
    <w:p w14:paraId="7432DE28" w14:textId="77777777" w:rsidR="00233AC8" w:rsidRDefault="00233AC8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6A70" w14:textId="77777777" w:rsidR="00233AC8" w:rsidRDefault="00233AC8" w:rsidP="0081344E">
      <w:r>
        <w:separator/>
      </w:r>
    </w:p>
  </w:footnote>
  <w:footnote w:type="continuationSeparator" w:id="0">
    <w:p w14:paraId="10286415" w14:textId="77777777" w:rsidR="00233AC8" w:rsidRDefault="00233AC8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43D3D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4D9B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3303A"/>
    <w:rsid w:val="00233AC8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1CB3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038B"/>
    <w:rsid w:val="00444BA9"/>
    <w:rsid w:val="00451386"/>
    <w:rsid w:val="004565E0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362E"/>
    <w:rsid w:val="0096430C"/>
    <w:rsid w:val="00966849"/>
    <w:rsid w:val="009A3530"/>
    <w:rsid w:val="009C7EA3"/>
    <w:rsid w:val="009D6BFE"/>
    <w:rsid w:val="009E268A"/>
    <w:rsid w:val="00A11D4D"/>
    <w:rsid w:val="00A261AA"/>
    <w:rsid w:val="00A33AA7"/>
    <w:rsid w:val="00A53836"/>
    <w:rsid w:val="00A544E0"/>
    <w:rsid w:val="00A544EB"/>
    <w:rsid w:val="00A55A6E"/>
    <w:rsid w:val="00A6435C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0581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00508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6</cp:revision>
  <dcterms:created xsi:type="dcterms:W3CDTF">2022-06-15T11:09:00Z</dcterms:created>
  <dcterms:modified xsi:type="dcterms:W3CDTF">2025-05-14T04:16:00Z</dcterms:modified>
</cp:coreProperties>
</file>