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16ED" w14:textId="77777777" w:rsidR="00402D5E" w:rsidRDefault="00402D5E" w:rsidP="00402D5E">
      <w:pPr>
        <w:tabs>
          <w:tab w:val="left" w:pos="3330"/>
          <w:tab w:val="left" w:pos="5325"/>
        </w:tabs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A2097F7" wp14:editId="4F72D7E4">
                <wp:simplePos x="0" y="0"/>
                <wp:positionH relativeFrom="column">
                  <wp:posOffset>4339590</wp:posOffset>
                </wp:positionH>
                <wp:positionV relativeFrom="paragraph">
                  <wp:posOffset>-278765</wp:posOffset>
                </wp:positionV>
                <wp:extent cx="1504950" cy="790575"/>
                <wp:effectExtent l="0" t="0" r="0" b="0"/>
                <wp:wrapNone/>
                <wp:docPr id="460807200" name="テキスト ボックス 460807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2836D" w14:textId="77777777" w:rsidR="00402D5E" w:rsidRPr="00231EC9" w:rsidRDefault="00402D5E" w:rsidP="00402D5E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 xml:space="preserve">(　) 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09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0807200" o:spid="_x0000_s1026" type="#_x0000_t202" style="position:absolute;left:0;text-align:left;margin-left:341.7pt;margin-top:-21.95pt;width:118.5pt;height:62.2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" filled="f" stroked="f" strokeweight=".5pt">
                <v:textbox>
                  <w:txbxContent>
                    <w:p w14:paraId="0242836D" w14:textId="77777777" w:rsidR="00402D5E" w:rsidRPr="00231EC9" w:rsidRDefault="00402D5E" w:rsidP="00402D5E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 xml:space="preserve">(　) 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4960" behindDoc="0" locked="0" layoutInCell="1" allowOverlap="1" wp14:anchorId="03D114BB" wp14:editId="071507AE">
            <wp:simplePos x="0" y="0"/>
            <wp:positionH relativeFrom="margin">
              <wp:posOffset>3343275</wp:posOffset>
            </wp:positionH>
            <wp:positionV relativeFrom="paragraph">
              <wp:posOffset>-2540</wp:posOffset>
            </wp:positionV>
            <wp:extent cx="1129030" cy="847725"/>
            <wp:effectExtent l="0" t="0" r="0" b="9525"/>
            <wp:wrapNone/>
            <wp:docPr id="460807204" name="図 460807204" descr="箸 シルエット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箸 シルエット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85DBB" w14:textId="77777777" w:rsidR="00402D5E" w:rsidRPr="003F112F" w:rsidRDefault="00402D5E" w:rsidP="00402D5E">
      <w:pPr>
        <w:ind w:rightChars="1620" w:right="3402" w:firstLineChars="400" w:firstLine="1600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>
        <w:rPr>
          <w:rFonts w:ascii="Meiryo UI" w:eastAsia="Meiryo UI" w:hAnsi="Meiryo UI" w:cs="Malgun Gothic Semilight" w:hint="eastAsia"/>
          <w:b/>
          <w:bCs/>
          <w:sz w:val="40"/>
          <w:szCs w:val="44"/>
        </w:rPr>
        <w:t>摂食嚥下・食事</w:t>
      </w:r>
    </w:p>
    <w:p w14:paraId="7AA0D4C1" w14:textId="5B8D7233" w:rsidR="00402D5E" w:rsidRPr="00FC5DE4" w:rsidRDefault="00402D5E" w:rsidP="00402D5E">
      <w:pPr>
        <w:spacing w:line="340" w:lineRule="exact"/>
        <w:rPr>
          <w:rFonts w:ascii="Meiryo UI" w:eastAsia="Meiryo UI" w:hAnsi="Meiryo UI" w:cs="ＭＳ 明朝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実際の状況</w:t>
      </w:r>
      <w:r>
        <w:rPr>
          <w:rFonts w:ascii="Meiryo UI" w:eastAsia="Meiryo UI" w:hAnsi="Meiryo UI" w:cs="ＭＳ 明朝" w:hint="eastAsia"/>
        </w:rPr>
        <w:t xml:space="preserve">：　　</w:t>
      </w:r>
      <w:r>
        <w:rPr>
          <w:rFonts w:ascii="Meiryo UI" w:eastAsia="Meiryo UI" w:hAnsi="Meiryo UI" w:cs="ＭＳ 明朝" w:hint="eastAsia"/>
          <w:color w:val="FF0000"/>
        </w:rPr>
        <w:t xml:space="preserve">　　　</w:t>
      </w:r>
      <w:r w:rsidR="00C3777D">
        <w:rPr>
          <w:rFonts w:ascii="Meiryo UI" w:eastAsia="Meiryo UI" w:hAnsi="Meiryo UI" w:cs="ＭＳ 明朝" w:hint="eastAsia"/>
          <w:color w:val="FF0000"/>
        </w:rPr>
        <w:t xml:space="preserve">　　　　　　　</w:t>
      </w:r>
      <w:r>
        <w:rPr>
          <w:rFonts w:ascii="Meiryo UI" w:eastAsia="Meiryo UI" w:hAnsi="Meiryo UI" w:cs="ＭＳ 明朝" w:hint="eastAsia"/>
          <w:color w:val="FF0000"/>
        </w:rPr>
        <w:t xml:space="preserve">　　</w:t>
      </w:r>
      <w:r>
        <w:rPr>
          <w:rFonts w:ascii="Meiryo UI" w:eastAsia="Meiryo UI" w:hAnsi="Meiryo UI" w:cs="ＭＳ 明朝" w:hint="eastAsia"/>
        </w:rPr>
        <w:t xml:space="preserve">年　　月　　日　　所属：　　</w:t>
      </w:r>
      <w:r w:rsidR="00C3777D">
        <w:rPr>
          <w:rFonts w:ascii="Meiryo UI" w:eastAsia="Meiryo UI" w:hAnsi="Meiryo UI" w:cs="ＭＳ 明朝" w:hint="eastAsia"/>
        </w:rPr>
        <w:t xml:space="preserve">　　　　　　　　　　　</w:t>
      </w:r>
      <w:r>
        <w:rPr>
          <w:rFonts w:ascii="Meiryo UI" w:eastAsia="Meiryo UI" w:hAnsi="Meiryo UI" w:cs="ＭＳ 明朝" w:hint="eastAsia"/>
        </w:rPr>
        <w:t xml:space="preserve">　記載者：</w:t>
      </w:r>
    </w:p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"/>
        <w:gridCol w:w="8345"/>
      </w:tblGrid>
      <w:tr w:rsidR="00402D5E" w:rsidRPr="004C5AAE" w14:paraId="5FC7CBF8" w14:textId="77777777" w:rsidTr="00B46109">
        <w:tc>
          <w:tcPr>
            <w:tcW w:w="8931" w:type="dxa"/>
            <w:gridSpan w:val="3"/>
            <w:tcBorders>
              <w:right w:val="single" w:sz="4" w:space="0" w:color="auto"/>
            </w:tcBorders>
          </w:tcPr>
          <w:p w14:paraId="070ED9D7" w14:textId="51DB695A" w:rsidR="00402D5E" w:rsidRPr="00DB293A" w:rsidRDefault="00402D5E" w:rsidP="00B46109">
            <w:pPr>
              <w:ind w:left="1155" w:hangingChars="550" w:hanging="1155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b/>
                <w:bCs/>
              </w:rPr>
              <w:t>配膳・片付け</w:t>
            </w:r>
            <w:r w:rsidRPr="00282FFF">
              <w:rPr>
                <w:rFonts w:ascii="Meiryo UI" w:eastAsia="Meiryo UI" w:hAnsi="Meiryo UI" w:cs="Malgun Gothic Semilight" w:hint="eastAsia"/>
                <w:sz w:val="32"/>
                <w:szCs w:val="3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□自立</w:t>
            </w:r>
            <w:r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Pr="00DB293A">
              <w:rPr>
                <w:rFonts w:ascii="Meiryo UI" w:eastAsia="Meiryo UI" w:hAnsi="Meiryo UI" w:cs="Malgun Gothic Semilight" w:hint="eastAsia"/>
                <w:sz w:val="16"/>
                <w:szCs w:val="18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□見守り</w:t>
            </w:r>
            <w:r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□一部介助　</w:t>
            </w:r>
            <w:r w:rsidR="00C3777D">
              <w:rPr>
                <w:rFonts w:ascii="Meiryo UI" w:eastAsia="Meiryo UI" w:hAnsi="Meiryo UI" w:cs="Malgun Gothic Semilight" w:hint="eastAsia"/>
              </w:rPr>
              <w:t>□</w:t>
            </w:r>
            <w:r>
              <w:rPr>
                <w:rFonts w:ascii="Meiryo UI" w:eastAsia="Meiryo UI" w:hAnsi="Meiryo UI" w:cs="Malgun Gothic Semilight" w:hint="eastAsia"/>
              </w:rPr>
              <w:t>全介助　□未実施(　　　　　　　　　)</w:t>
            </w:r>
          </w:p>
        </w:tc>
      </w:tr>
      <w:tr w:rsidR="00402D5E" w:rsidRPr="004C5AAE" w14:paraId="75845B6D" w14:textId="77777777" w:rsidTr="00B46109">
        <w:trPr>
          <w:cantSplit/>
          <w:trHeight w:val="818"/>
        </w:trPr>
        <w:tc>
          <w:tcPr>
            <w:tcW w:w="586" w:type="dxa"/>
            <w:gridSpan w:val="2"/>
            <w:textDirection w:val="tbRlV"/>
          </w:tcPr>
          <w:p w14:paraId="0EE8D226" w14:textId="77777777" w:rsidR="00402D5E" w:rsidRPr="004C5AAE" w:rsidRDefault="00402D5E" w:rsidP="00B46109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内容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6FA70554" w14:textId="77777777" w:rsidR="00402D5E" w:rsidRPr="00DB293A" w:rsidRDefault="00402D5E" w:rsidP="00B46109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402D5E" w:rsidRPr="004C5AAE" w14:paraId="308BDE38" w14:textId="77777777" w:rsidTr="00B46109">
        <w:tc>
          <w:tcPr>
            <w:tcW w:w="8931" w:type="dxa"/>
            <w:gridSpan w:val="3"/>
            <w:tcBorders>
              <w:right w:val="single" w:sz="4" w:space="0" w:color="auto"/>
            </w:tcBorders>
          </w:tcPr>
          <w:p w14:paraId="71B464CC" w14:textId="69658F03" w:rsidR="00402D5E" w:rsidRPr="00DB293A" w:rsidRDefault="00402D5E" w:rsidP="00B46109">
            <w:pPr>
              <w:ind w:left="1155" w:hangingChars="550" w:hanging="1155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b/>
                <w:bCs/>
              </w:rPr>
              <w:t xml:space="preserve">食事方法　</w:t>
            </w:r>
            <w:r w:rsidR="00C3777D">
              <w:rPr>
                <w:rFonts w:ascii="Meiryo UI" w:eastAsia="Meiryo UI" w:hAnsi="Meiryo UI" w:cs="Malgun Gothic Semilight" w:hint="eastAsia"/>
              </w:rPr>
              <w:t>□</w:t>
            </w:r>
            <w:r>
              <w:rPr>
                <w:rFonts w:ascii="Meiryo UI" w:eastAsia="Meiryo UI" w:hAnsi="Meiryo UI" w:cs="Malgun Gothic Semilight" w:hint="eastAsia"/>
              </w:rPr>
              <w:t>自立　【</w:t>
            </w:r>
            <w:r w:rsidRPr="00282FFF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箸</w:t>
            </w:r>
            <w:r w:rsidRPr="00282FFF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282FFF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 w:rsidRPr="009371C6">
              <w:rPr>
                <w:rFonts w:ascii="Meiryo UI" w:eastAsia="Meiryo UI" w:hAnsi="Meiryo UI" w:cs="Malgun Gothic Semilight" w:hint="eastAsia"/>
                <w:w w:val="81"/>
                <w:kern w:val="0"/>
                <w:fitText w:val="525" w:id="-742033664"/>
              </w:rPr>
              <w:t>スプーン</w:t>
            </w:r>
            <w:r w:rsidRPr="00282FFF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・</w:t>
            </w:r>
            <w:r w:rsidRPr="00282FFF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</w:t>
            </w:r>
            <w:r w:rsidRPr="009371C6">
              <w:rPr>
                <w:rFonts w:ascii="Meiryo UI" w:eastAsia="Meiryo UI" w:hAnsi="Meiryo UI" w:cs="Malgun Gothic Semilight" w:hint="eastAsia"/>
                <w:w w:val="87"/>
                <w:kern w:val="0"/>
                <w:fitText w:val="525" w:id="-742033663"/>
              </w:rPr>
              <w:t>フォー</w:t>
            </w:r>
            <w:r w:rsidRPr="009371C6">
              <w:rPr>
                <w:rFonts w:ascii="Meiryo UI" w:eastAsia="Meiryo UI" w:hAnsi="Meiryo UI" w:cs="Malgun Gothic Semilight" w:hint="eastAsia"/>
                <w:spacing w:val="5"/>
                <w:w w:val="87"/>
                <w:kern w:val="0"/>
                <w:fitText w:val="525" w:id="-742033663"/>
              </w:rPr>
              <w:t>ク</w:t>
            </w:r>
            <w:r w:rsidRPr="00282FFF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】</w:t>
            </w:r>
            <w:r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□見守り</w:t>
            </w:r>
            <w:r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□一部介助　　□全介助　□代替栄養</w:t>
            </w:r>
          </w:p>
        </w:tc>
      </w:tr>
      <w:tr w:rsidR="00402D5E" w:rsidRPr="004C5AAE" w14:paraId="35A705DD" w14:textId="77777777" w:rsidTr="008853F4">
        <w:trPr>
          <w:cantSplit/>
          <w:trHeight w:val="750"/>
        </w:trPr>
        <w:tc>
          <w:tcPr>
            <w:tcW w:w="586" w:type="dxa"/>
            <w:gridSpan w:val="2"/>
            <w:textDirection w:val="tbRlV"/>
          </w:tcPr>
          <w:p w14:paraId="00D8EAC8" w14:textId="77777777" w:rsidR="00402D5E" w:rsidRPr="004C5AAE" w:rsidRDefault="00402D5E" w:rsidP="00B46109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内容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32DBCF28" w14:textId="77777777" w:rsidR="00402D5E" w:rsidRPr="00DB293A" w:rsidRDefault="00402D5E" w:rsidP="00C3777D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402D5E" w:rsidRPr="00DB293A" w14:paraId="770B3689" w14:textId="77777777" w:rsidTr="00B46109">
        <w:tc>
          <w:tcPr>
            <w:tcW w:w="8931" w:type="dxa"/>
            <w:gridSpan w:val="3"/>
            <w:tcBorders>
              <w:right w:val="single" w:sz="4" w:space="0" w:color="auto"/>
            </w:tcBorders>
          </w:tcPr>
          <w:p w14:paraId="6398C6B0" w14:textId="6020D15F" w:rsidR="00402D5E" w:rsidRPr="00DB293A" w:rsidRDefault="00402D5E" w:rsidP="00B46109">
            <w:pPr>
              <w:ind w:left="863" w:hangingChars="411" w:hanging="863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b/>
                <w:bCs/>
              </w:rPr>
              <w:t>環</w:t>
            </w:r>
            <w:r>
              <w:rPr>
                <w:rFonts w:ascii="Meiryo UI" w:eastAsia="Meiryo UI" w:hAnsi="Meiryo UI" w:cs="Malgun Gothic Semilight" w:hint="eastAsia"/>
                <w:b/>
                <w:bCs/>
              </w:rPr>
              <w:t xml:space="preserve">　</w:t>
            </w:r>
            <w:r w:rsidRPr="00282FFF">
              <w:rPr>
                <w:rFonts w:ascii="Meiryo UI" w:eastAsia="Meiryo UI" w:hAnsi="Meiryo UI" w:cs="Malgun Gothic Semilight" w:hint="eastAsia"/>
                <w:b/>
                <w:bCs/>
              </w:rPr>
              <w:t>境</w:t>
            </w:r>
            <w:r w:rsidRPr="00E93C82">
              <w:rPr>
                <w:rFonts w:ascii="Meiryo UI" w:eastAsia="Meiryo UI" w:hAnsi="Meiryo UI" w:cs="Malgun Gothic Semilight" w:hint="eastAsia"/>
                <w:b/>
                <w:bCs/>
                <w:sz w:val="16"/>
                <w:szCs w:val="18"/>
              </w:rPr>
              <w:t xml:space="preserve">　</w:t>
            </w:r>
            <w:r w:rsidRPr="00EC16EA">
              <w:rPr>
                <w:rFonts w:ascii="Meiryo UI" w:eastAsia="Meiryo UI" w:hAnsi="Meiryo UI" w:cs="Malgun Gothic Semilight" w:hint="eastAsia"/>
                <w:b/>
                <w:bCs/>
                <w:sz w:val="18"/>
                <w:szCs w:val="20"/>
              </w:rPr>
              <w:t xml:space="preserve">　　　</w:t>
            </w:r>
            <w:r>
              <w:rPr>
                <w:rFonts w:ascii="Meiryo UI" w:eastAsia="Meiryo UI" w:hAnsi="Meiryo UI" w:cs="Malgun Gothic Semilight" w:hint="eastAsia"/>
              </w:rPr>
              <w:t>□独居</w:t>
            </w:r>
            <w:r w:rsidRPr="00DB293A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 w:rsidR="00C3777D">
              <w:rPr>
                <w:rFonts w:ascii="Meiryo UI" w:eastAsia="Meiryo UI" w:hAnsi="Meiryo UI" w:cs="Malgun Gothic Semilight" w:hint="eastAsia"/>
              </w:rPr>
              <w:t>□</w:t>
            </w:r>
            <w:r>
              <w:rPr>
                <w:rFonts w:ascii="Meiryo UI" w:eastAsia="Meiryo UI" w:hAnsi="Meiryo UI" w:cs="Malgun Gothic Semilight" w:hint="eastAsia"/>
              </w:rPr>
              <w:t>家族と</w:t>
            </w:r>
            <w:r w:rsidRPr="00DB293A">
              <w:rPr>
                <w:rFonts w:ascii="Meiryo UI" w:eastAsia="Meiryo UI" w:hAnsi="Meiryo UI" w:cs="Malgun Gothic Semilight" w:hint="eastAsia"/>
                <w:sz w:val="14"/>
                <w:szCs w:val="16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□友人と□その他(　　　　　　　　　　　　　　　)</w:t>
            </w:r>
          </w:p>
        </w:tc>
      </w:tr>
      <w:tr w:rsidR="00402D5E" w14:paraId="59DCFEE5" w14:textId="77777777" w:rsidTr="00B46109">
        <w:trPr>
          <w:cantSplit/>
          <w:trHeight w:val="780"/>
        </w:trPr>
        <w:tc>
          <w:tcPr>
            <w:tcW w:w="586" w:type="dxa"/>
            <w:gridSpan w:val="2"/>
            <w:textDirection w:val="tbRlV"/>
          </w:tcPr>
          <w:p w14:paraId="0438157E" w14:textId="77777777" w:rsidR="00402D5E" w:rsidRPr="004C5AAE" w:rsidRDefault="00402D5E" w:rsidP="00B46109">
            <w:pPr>
              <w:ind w:left="113" w:right="113"/>
              <w:jc w:val="center"/>
              <w:rPr>
                <w:rFonts w:ascii="Meiryo UI" w:eastAsia="Meiryo UI" w:hAnsi="Meiryo UI" w:cs="Malgun Gothic Semilight"/>
              </w:rPr>
            </w:pPr>
            <w:r w:rsidRPr="00282FFF">
              <w:rPr>
                <w:rFonts w:ascii="Meiryo UI" w:eastAsia="Meiryo UI" w:hAnsi="Meiryo UI" w:cs="Malgun Gothic Semilight" w:hint="eastAsia"/>
                <w:sz w:val="20"/>
                <w:szCs w:val="21"/>
              </w:rPr>
              <w:t>内容</w:t>
            </w:r>
          </w:p>
        </w:tc>
        <w:tc>
          <w:tcPr>
            <w:tcW w:w="8345" w:type="dxa"/>
            <w:tcBorders>
              <w:right w:val="single" w:sz="4" w:space="0" w:color="auto"/>
            </w:tcBorders>
          </w:tcPr>
          <w:p w14:paraId="073A124E" w14:textId="77777777" w:rsidR="00402D5E" w:rsidRPr="00DB293A" w:rsidRDefault="00402D5E" w:rsidP="00C3777D">
            <w:pPr>
              <w:rPr>
                <w:rFonts w:ascii="Meiryo UI" w:eastAsia="Meiryo UI" w:hAnsi="Meiryo UI" w:cs="Malgun Gothic Semilight"/>
              </w:rPr>
            </w:pPr>
          </w:p>
        </w:tc>
      </w:tr>
      <w:tr w:rsidR="00402D5E" w14:paraId="34C42442" w14:textId="77777777" w:rsidTr="00B46109">
        <w:trPr>
          <w:cantSplit/>
          <w:trHeight w:val="423"/>
        </w:trPr>
        <w:tc>
          <w:tcPr>
            <w:tcW w:w="8931" w:type="dxa"/>
            <w:gridSpan w:val="3"/>
          </w:tcPr>
          <w:p w14:paraId="0E2B78C0" w14:textId="3EFA1FA9" w:rsidR="00402D5E" w:rsidRPr="00651DE6" w:rsidRDefault="00402D5E" w:rsidP="00B46109">
            <w:pPr>
              <w:rPr>
                <w:rFonts w:ascii="Meiryo UI" w:eastAsia="Meiryo UI" w:hAnsi="Meiryo UI" w:cs="Malgun Gothic Semilight"/>
              </w:rPr>
            </w:pPr>
            <w:r w:rsidRPr="00651DE6">
              <w:rPr>
                <w:rFonts w:ascii="Meiryo UI" w:eastAsia="Meiryo UI" w:hAnsi="Meiryo UI" w:cs="Malgun Gothic Semilight" w:hint="eastAsia"/>
                <w:b/>
                <w:bCs/>
              </w:rPr>
              <w:t>口腔ケア</w:t>
            </w:r>
            <w:r>
              <w:rPr>
                <w:rFonts w:ascii="Meiryo UI" w:eastAsia="Meiryo UI" w:hAnsi="Meiryo UI" w:cs="Malgun Gothic Semilight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 xml:space="preserve">□自立 □見守り </w:t>
            </w:r>
            <w:r w:rsidR="00C3777D">
              <w:rPr>
                <w:rFonts w:ascii="Meiryo UI" w:eastAsia="Meiryo UI" w:hAnsi="Meiryo UI" w:cs="Malgun Gothic Semilight" w:hint="eastAsia"/>
              </w:rPr>
              <w:t>□</w:t>
            </w:r>
            <w:r>
              <w:rPr>
                <w:rFonts w:ascii="Meiryo UI" w:eastAsia="Meiryo UI" w:hAnsi="Meiryo UI" w:cs="Malgun Gothic Semilight" w:hint="eastAsia"/>
              </w:rPr>
              <w:t>一部介助 □全介助 □その他(　　　　　　　　　　　　　　　　　　　　　)</w:t>
            </w:r>
          </w:p>
        </w:tc>
      </w:tr>
      <w:tr w:rsidR="00402D5E" w14:paraId="3BFC753C" w14:textId="77777777" w:rsidTr="00B46109">
        <w:trPr>
          <w:cantSplit/>
          <w:trHeight w:val="760"/>
        </w:trPr>
        <w:tc>
          <w:tcPr>
            <w:tcW w:w="567" w:type="dxa"/>
            <w:textDirection w:val="tbRlV"/>
          </w:tcPr>
          <w:p w14:paraId="63AFCEE4" w14:textId="77777777" w:rsidR="00402D5E" w:rsidRDefault="00402D5E" w:rsidP="00B46109">
            <w:pPr>
              <w:ind w:left="113" w:right="113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内容</w:t>
            </w:r>
          </w:p>
        </w:tc>
        <w:tc>
          <w:tcPr>
            <w:tcW w:w="8364" w:type="dxa"/>
            <w:gridSpan w:val="2"/>
          </w:tcPr>
          <w:p w14:paraId="6AA0F5A4" w14:textId="5951BCB5" w:rsidR="00402D5E" w:rsidRDefault="00402D5E" w:rsidP="00B46109">
            <w:pPr>
              <w:rPr>
                <w:rFonts w:ascii="Meiryo UI" w:eastAsia="Meiryo UI" w:hAnsi="Meiryo UI" w:cs="Malgun Gothic Semilight"/>
              </w:rPr>
            </w:pPr>
          </w:p>
        </w:tc>
      </w:tr>
    </w:tbl>
    <w:p w14:paraId="5F2A64C6" w14:textId="77777777" w:rsidR="00402D5E" w:rsidRDefault="00402D5E" w:rsidP="00402D5E">
      <w:pPr>
        <w:spacing w:line="340" w:lineRule="exact"/>
        <w:rPr>
          <w:rFonts w:ascii="Meiryo UI" w:eastAsia="Meiryo UI" w:hAnsi="Meiryo UI" w:cs="ＭＳ 明朝"/>
        </w:rPr>
      </w:pP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摂食嚥下・食事に関する課題</w:t>
      </w:r>
      <w:r>
        <w:rPr>
          <w:rFonts w:ascii="Meiryo UI" w:eastAsia="Meiryo UI" w:hAnsi="Meiryo UI" w:cs="ＭＳ 明朝" w:hint="eastAsia"/>
        </w:rPr>
        <w:t>：</w:t>
      </w:r>
    </w:p>
    <w:p w14:paraId="7868E1EF" w14:textId="63BCE4D1" w:rsidR="00402D5E" w:rsidRDefault="00402D5E" w:rsidP="00402D5E">
      <w:pPr>
        <w:spacing w:line="340" w:lineRule="exact"/>
        <w:ind w:firstLineChars="700" w:firstLine="1470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ＭＳ 明朝" w:hint="eastAsia"/>
        </w:rPr>
        <w:t xml:space="preserve">　　　　　　　　　　　　　年　　　月　　　日　　所属：</w:t>
      </w:r>
      <w:r>
        <w:rPr>
          <w:rFonts w:ascii="Meiryo UI" w:eastAsia="Meiryo UI" w:hAnsi="Meiryo UI" w:cs="ＭＳ 明朝" w:hint="eastAsia"/>
          <w:color w:val="FF0000"/>
        </w:rPr>
        <w:t xml:space="preserve">　　　　　　　　　　</w:t>
      </w:r>
      <w:r>
        <w:rPr>
          <w:rFonts w:ascii="Meiryo UI" w:eastAsia="Meiryo UI" w:hAnsi="Meiryo UI" w:cs="ＭＳ 明朝" w:hint="eastAsia"/>
        </w:rPr>
        <w:t xml:space="preserve"> 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402D5E" w:rsidRPr="00F4619E" w14:paraId="3B3B6A6C" w14:textId="77777777" w:rsidTr="00B46109">
        <w:trPr>
          <w:trHeight w:val="521"/>
        </w:trPr>
        <w:tc>
          <w:tcPr>
            <w:tcW w:w="1696" w:type="dxa"/>
            <w:vAlign w:val="center"/>
          </w:tcPr>
          <w:p w14:paraId="6AB07E24" w14:textId="1EEB8219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意　欲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0FE40FB6" w14:textId="2B8F487E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□あり　　　□普通　　□やや低下　　□低下　　□なし</w:t>
            </w:r>
          </w:p>
        </w:tc>
      </w:tr>
      <w:tr w:rsidR="00402D5E" w:rsidRPr="00F4619E" w14:paraId="4350B917" w14:textId="77777777" w:rsidTr="00B46109">
        <w:trPr>
          <w:trHeight w:val="712"/>
        </w:trPr>
        <w:tc>
          <w:tcPr>
            <w:tcW w:w="1696" w:type="dxa"/>
            <w:vAlign w:val="center"/>
          </w:tcPr>
          <w:p w14:paraId="716E78A3" w14:textId="31FE56FE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食　欲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36170964" w14:textId="1C6F0BC1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□旺盛　　□やや多　　□普通　　□やや少ない　　□なし</w:t>
            </w:r>
          </w:p>
          <w:p w14:paraId="2CD004B1" w14:textId="58BF12BD" w:rsidR="00402D5E" w:rsidRPr="00F4619E" w:rsidRDefault="00402D5E" w:rsidP="00402D5E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（　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）</w:t>
            </w:r>
          </w:p>
        </w:tc>
      </w:tr>
      <w:tr w:rsidR="00402D5E" w:rsidRPr="00F4619E" w14:paraId="385C47E2" w14:textId="77777777" w:rsidTr="00B46109">
        <w:trPr>
          <w:trHeight w:val="697"/>
        </w:trPr>
        <w:tc>
          <w:tcPr>
            <w:tcW w:w="1696" w:type="dxa"/>
            <w:vAlign w:val="center"/>
          </w:tcPr>
          <w:p w14:paraId="0AD98971" w14:textId="1F882E28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姿　勢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567A5E9C" w14:textId="002DFD99" w:rsidR="00402D5E" w:rsidRPr="00F4619E" w:rsidRDefault="00402D5E" w:rsidP="00B46109">
            <w:pPr>
              <w:ind w:left="840" w:hangingChars="400" w:hanging="840"/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ベッド上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>車椅子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座位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>椅子座位　□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その他（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　　　　　　　　　　　）</w:t>
            </w:r>
          </w:p>
          <w:p w14:paraId="2F8C671B" w14:textId="0C5CA5CF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□食事姿勢について（　</w:t>
            </w:r>
            <w:r>
              <w:rPr>
                <w:rFonts w:ascii="Meiryo UI" w:eastAsia="Meiryo UI" w:hAnsi="Meiryo UI" w:cs="ＭＳ 明朝" w:hint="eastAsia"/>
                <w:color w:val="FF0000"/>
              </w:rPr>
              <w:t xml:space="preserve">　　　　　　　　　　　　　　　　　　　　　　　　　　　　　　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）</w:t>
            </w:r>
          </w:p>
        </w:tc>
      </w:tr>
      <w:tr w:rsidR="00402D5E" w:rsidRPr="00F4619E" w14:paraId="3862820D" w14:textId="77777777" w:rsidTr="00B46109">
        <w:trPr>
          <w:trHeight w:val="697"/>
        </w:trPr>
        <w:tc>
          <w:tcPr>
            <w:tcW w:w="1696" w:type="dxa"/>
            <w:vAlign w:val="center"/>
          </w:tcPr>
          <w:p w14:paraId="473E711C" w14:textId="030ECFA3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持</w:t>
            </w:r>
            <w:r w:rsidR="00402D5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</w:t>
            </w:r>
            <w:r w:rsidR="00402D5E"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久</w:t>
            </w:r>
            <w:r w:rsidR="00402D5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</w:t>
            </w:r>
            <w:r w:rsidR="00402D5E"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性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41860801" w14:textId="29BE4F03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□食事時間（</w:t>
            </w:r>
            <w:r w:rsidRPr="00F00757">
              <w:rPr>
                <w:rFonts w:ascii="Meiryo UI" w:eastAsia="Meiryo UI" w:hAnsi="Meiryo UI" w:cs="ＭＳ 明朝" w:hint="eastAsia"/>
                <w:color w:val="FF0000"/>
              </w:rPr>
              <w:t xml:space="preserve">　</w:t>
            </w:r>
            <w:r w:rsidR="00C3777D">
              <w:rPr>
                <w:rFonts w:ascii="Meiryo UI" w:eastAsia="Meiryo UI" w:hAnsi="Meiryo UI" w:cs="ＭＳ 明朝" w:hint="eastAsia"/>
                <w:color w:val="FF0000"/>
              </w:rPr>
              <w:t xml:space="preserve">　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）分　　→　□問題なし　　□やや難　　□困難・疲労</w:t>
            </w:r>
          </w:p>
          <w:p w14:paraId="4DEDD71E" w14:textId="3E883265" w:rsidR="00402D5E" w:rsidRPr="00F4619E" w:rsidRDefault="00402D5E" w:rsidP="00B46109">
            <w:pPr>
              <w:ind w:left="840" w:hangingChars="400" w:hanging="840"/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（　</w:t>
            </w:r>
            <w:r w:rsidR="00C3777D">
              <w:rPr>
                <w:rFonts w:ascii="Meiryo UI" w:eastAsia="Meiryo UI" w:hAnsi="Meiryo UI" w:cs="ＭＳ 明朝" w:hint="eastAsia"/>
                <w:color w:val="FF0000"/>
              </w:rPr>
              <w:t xml:space="preserve">　　　　　　　　　　　　　　　　　　　　　　　　　　　　　　　　　　　　　　　　　　　</w:t>
            </w:r>
            <w:r w:rsidRPr="00F00757">
              <w:rPr>
                <w:rFonts w:ascii="Meiryo UI" w:eastAsia="Meiryo UI" w:hAnsi="Meiryo UI" w:cs="ＭＳ 明朝" w:hint="eastAsia"/>
                <w:color w:val="FF0000"/>
              </w:rPr>
              <w:t xml:space="preserve">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）</w:t>
            </w:r>
          </w:p>
        </w:tc>
      </w:tr>
      <w:tr w:rsidR="00402D5E" w:rsidRPr="00F4619E" w14:paraId="113BFD06" w14:textId="77777777" w:rsidTr="00B46109">
        <w:trPr>
          <w:trHeight w:val="697"/>
        </w:trPr>
        <w:tc>
          <w:tcPr>
            <w:tcW w:w="1696" w:type="dxa"/>
            <w:vAlign w:val="center"/>
          </w:tcPr>
          <w:p w14:paraId="3623F2A2" w14:textId="1A88BE71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>
              <w:rPr>
                <w:rFonts w:ascii="Meiryo UI" w:eastAsia="Meiryo UI" w:hAnsi="Meiryo UI" w:cs="ＭＳ 明朝" w:hint="eastAsia"/>
                <w:color w:val="000000" w:themeColor="text1"/>
              </w:rPr>
              <w:t>認知機能障害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1C1FF663" w14:textId="7F4CC0AA" w:rsidR="00402D5E" w:rsidRPr="00F4619E" w:rsidRDefault="00402D5E" w:rsidP="00B46109">
            <w:pPr>
              <w:ind w:left="840" w:hangingChars="400" w:hanging="840"/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□なし　　□あり（　</w:t>
            </w:r>
            <w:r w:rsidR="00C3777D">
              <w:rPr>
                <w:rFonts w:ascii="Meiryo UI" w:eastAsia="Meiryo UI" w:hAnsi="Meiryo UI" w:cs="ＭＳ 明朝" w:hint="eastAsia"/>
                <w:color w:val="FF0000"/>
              </w:rPr>
              <w:t xml:space="preserve">　　　　　　　　　　　　　　　　　　　　　　　　　　　　　　　　　　　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）</w:t>
            </w:r>
          </w:p>
        </w:tc>
      </w:tr>
      <w:tr w:rsidR="00402D5E" w:rsidRPr="00F4619E" w14:paraId="7FED0338" w14:textId="77777777" w:rsidTr="00B46109">
        <w:trPr>
          <w:trHeight w:val="697"/>
        </w:trPr>
        <w:tc>
          <w:tcPr>
            <w:tcW w:w="1696" w:type="dxa"/>
            <w:vAlign w:val="center"/>
          </w:tcPr>
          <w:p w14:paraId="4566867A" w14:textId="0FDF30C8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>
              <w:rPr>
                <w:rFonts w:ascii="Meiryo UI" w:eastAsia="Meiryo UI" w:hAnsi="Meiryo UI" w:cs="ＭＳ 明朝" w:hint="eastAsia"/>
                <w:color w:val="000000" w:themeColor="text1"/>
              </w:rPr>
              <w:t>嚥下障害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0941D21C" w14:textId="4001A42A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□なし　　□あり</w:t>
            </w:r>
            <w:r>
              <w:rPr>
                <w:rFonts w:ascii="Meiryo UI" w:eastAsia="Meiryo UI" w:hAnsi="Meiryo UI" w:hint="eastAsia"/>
              </w:rPr>
              <w:t>→【むせ ・ 咳込み ・ 嗄声 ・　反射遅延　・ 反射遅延　・　その他</w:t>
            </w:r>
          </w:p>
          <w:p w14:paraId="3D264334" w14:textId="5110745C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（　</w:t>
            </w:r>
            <w:r w:rsidR="00C3777D">
              <w:rPr>
                <w:rFonts w:ascii="Meiryo UI" w:eastAsia="Meiryo UI" w:hAnsi="Meiryo UI" w:cs="ＭＳ 明朝" w:hint="eastAsia"/>
                <w:color w:val="FF0000"/>
              </w:rPr>
              <w:t xml:space="preserve">　　　　　　　　　　　　　　　　　　　　　　　　　　　　　　　　　　　　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　　　　　　）</w:t>
            </w:r>
          </w:p>
        </w:tc>
      </w:tr>
      <w:tr w:rsidR="00402D5E" w:rsidRPr="00F4619E" w14:paraId="3A57040C" w14:textId="77777777" w:rsidTr="00B46109">
        <w:trPr>
          <w:trHeight w:val="403"/>
        </w:trPr>
        <w:tc>
          <w:tcPr>
            <w:tcW w:w="1696" w:type="dxa"/>
            <w:vAlign w:val="center"/>
          </w:tcPr>
          <w:p w14:paraId="42A179AC" w14:textId="238976AC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>
              <w:rPr>
                <w:rFonts w:ascii="Meiryo UI" w:eastAsia="Meiryo UI" w:hAnsi="Meiryo UI" w:cs="ＭＳ 明朝" w:hint="eastAsia"/>
                <w:color w:val="000000" w:themeColor="text1"/>
              </w:rPr>
              <w:t>歯の状態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47C59EEA" w14:textId="62485EC2" w:rsidR="00402D5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□歯の問題なし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>歯の問題あり→【 部分義歯 ・ 総義歯 ・ インプラント 】</w:t>
            </w:r>
          </w:p>
          <w:p w14:paraId="036E5246" w14:textId="19BF7DC3" w:rsidR="00402D5E" w:rsidRPr="00F4619E" w:rsidRDefault="00402D5E" w:rsidP="00B46109">
            <w:pPr>
              <w:ind w:firstLineChars="50" w:firstLine="105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(　</w:t>
            </w:r>
            <w:r>
              <w:rPr>
                <w:rFonts w:ascii="Meiryo UI" w:eastAsia="Meiryo UI" w:hAnsi="Meiryo UI" w:cs="ＭＳ 明朝" w:hint="eastAsia"/>
                <w:color w:val="FF0000"/>
              </w:rPr>
              <w:t xml:space="preserve">　　　　　　　　　　　　　　　　　　　　　　　　　　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　　　　　　　　　　　　　　　　 )</w:t>
            </w:r>
          </w:p>
        </w:tc>
      </w:tr>
      <w:tr w:rsidR="00402D5E" w:rsidRPr="00F4619E" w14:paraId="79F1211E" w14:textId="77777777" w:rsidTr="00B46109">
        <w:trPr>
          <w:trHeight w:val="613"/>
        </w:trPr>
        <w:tc>
          <w:tcPr>
            <w:tcW w:w="1696" w:type="dxa"/>
            <w:vAlign w:val="center"/>
          </w:tcPr>
          <w:p w14:paraId="3743182D" w14:textId="6363E5DB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>
              <w:rPr>
                <w:rFonts w:ascii="Meiryo UI" w:eastAsia="Meiryo UI" w:hAnsi="Meiryo UI" w:cs="ＭＳ 明朝" w:hint="eastAsia"/>
                <w:color w:val="000000" w:themeColor="text1"/>
              </w:rPr>
              <w:t>咀嚼障害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24034BB1" w14:textId="72A09420" w:rsidR="00402D5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□なし　□あり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>→【 口渇 ・ 感覚障害 ・ 口唇 ・ 歯列 ・ 舌 ・ その他 】</w:t>
            </w:r>
          </w:p>
          <w:p w14:paraId="2D7B9ADF" w14:textId="11F0D169" w:rsidR="00402D5E" w:rsidRPr="00402D5E" w:rsidRDefault="00402D5E" w:rsidP="00B46109">
            <w:pPr>
              <w:ind w:firstLineChars="50" w:firstLine="105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( </w:t>
            </w:r>
            <w:r>
              <w:rPr>
                <w:rFonts w:ascii="Meiryo UI" w:eastAsia="Meiryo UI" w:hAnsi="Meiryo UI" w:cs="ＭＳ 明朝" w:hint="eastAsia"/>
                <w:color w:val="FF0000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)</w:t>
            </w:r>
          </w:p>
        </w:tc>
      </w:tr>
      <w:tr w:rsidR="00402D5E" w:rsidRPr="00F4619E" w14:paraId="373FAAAD" w14:textId="77777777" w:rsidTr="00B46109">
        <w:trPr>
          <w:trHeight w:val="613"/>
        </w:trPr>
        <w:tc>
          <w:tcPr>
            <w:tcW w:w="1696" w:type="dxa"/>
            <w:vAlign w:val="center"/>
          </w:tcPr>
          <w:p w14:paraId="3290805F" w14:textId="37B1EFD4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>
              <w:rPr>
                <w:rFonts w:ascii="Meiryo UI" w:eastAsia="Meiryo UI" w:hAnsi="Meiryo UI" w:cs="ＭＳ 明朝" w:hint="eastAsia"/>
                <w:color w:val="000000" w:themeColor="text1"/>
              </w:rPr>
              <w:t>栄養方法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14:paraId="6C999BBE" w14:textId="3347B8A1" w:rsidR="00402D5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主食：米飯 ・ 軟飯 ・ 全粥 ・ ミキサー ・ その他 (　　　　　　　　　 　　　　　　)</w:t>
            </w:r>
          </w:p>
          <w:p w14:paraId="5BF8C30E" w14:textId="32A2B39A" w:rsidR="00402D5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副食：普通 ・ 一口大 ・ キザミ ・ ソフト ・ ミキサー ・ その他 (　　　　　　　　 )</w:t>
            </w:r>
          </w:p>
          <w:p w14:paraId="715FD3D0" w14:textId="77777777" w:rsidR="00402D5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水分：とろみなし ・ 薄い ・ 中間 ・ 濃い ・ その他 (　　　　　　　　　　　　　　　 )</w:t>
            </w:r>
          </w:p>
          <w:p w14:paraId="044DC9B4" w14:textId="77777777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補助栄養：ドリンク ・ ゼリー　・ その他 (                               )</w:t>
            </w:r>
          </w:p>
        </w:tc>
      </w:tr>
      <w:tr w:rsidR="00402D5E" w:rsidRPr="00F4619E" w14:paraId="5A541384" w14:textId="77777777" w:rsidTr="00B46109">
        <w:trPr>
          <w:trHeight w:val="678"/>
        </w:trPr>
        <w:tc>
          <w:tcPr>
            <w:tcW w:w="1696" w:type="dxa"/>
            <w:vAlign w:val="center"/>
          </w:tcPr>
          <w:p w14:paraId="20836FBD" w14:textId="0D963CEB" w:rsidR="00402D5E" w:rsidRPr="00F4619E" w:rsidRDefault="00862A0F" w:rsidP="00B46109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 w:rsidR="00402D5E"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食習慣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6D6264AC" w14:textId="5E3BAE83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□不規則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偏食　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>□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>少食　□過食　□１日(　 )食 □その他 (　　　　　　　　)</w:t>
            </w:r>
          </w:p>
          <w:p w14:paraId="72BD1178" w14:textId="1CA38FBA" w:rsidR="00402D5E" w:rsidRPr="00F4619E" w:rsidRDefault="00402D5E" w:rsidP="00B46109">
            <w:pPr>
              <w:rPr>
                <w:rFonts w:ascii="Meiryo UI" w:eastAsia="Meiryo UI" w:hAnsi="Meiryo UI" w:cs="ＭＳ 明朝"/>
                <w:color w:val="000000" w:themeColor="text1"/>
              </w:rPr>
            </w:pPr>
            <w:r w:rsidRPr="00F00757">
              <w:rPr>
                <w:rFonts w:ascii="Meiryo UI" w:eastAsia="Meiryo UI" w:hAnsi="Meiryo UI" w:cs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A235C5A" wp14:editId="299AB62C">
                      <wp:simplePos x="0" y="0"/>
                      <wp:positionH relativeFrom="page">
                        <wp:posOffset>-334010</wp:posOffset>
                      </wp:positionH>
                      <wp:positionV relativeFrom="paragraph">
                        <wp:posOffset>190500</wp:posOffset>
                      </wp:positionV>
                      <wp:extent cx="4371975" cy="323850"/>
                      <wp:effectExtent l="0" t="0" r="0" b="0"/>
                      <wp:wrapNone/>
                      <wp:docPr id="460807201" name="テキスト ボックス 46080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4BFA48" w14:textId="77777777" w:rsidR="00402D5E" w:rsidRPr="0091034D" w:rsidRDefault="00402D5E" w:rsidP="00402D5E">
                                  <w:pPr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専門用語や略語は使用せず、一般の方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や他職種の方にも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わかる表現で記載してください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35C5A" id="テキスト ボックス 460807201" o:spid="_x0000_s1027" type="#_x0000_t202" style="position:absolute;left:0;text-align:left;margin-left:-26.3pt;margin-top:15pt;width:344.25pt;height:25.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2jGA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" filled="f" stroked="f" strokeweight=".5pt">
                      <v:textbox>
                        <w:txbxContent>
                          <w:p w14:paraId="634BFA48" w14:textId="77777777" w:rsidR="00402D5E" w:rsidRPr="0091034D" w:rsidRDefault="00402D5E" w:rsidP="00402D5E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□食物アレルギー（　　</w:t>
            </w:r>
            <w:r>
              <w:rPr>
                <w:rFonts w:ascii="Meiryo UI" w:eastAsia="Meiryo UI" w:hAnsi="Meiryo UI" w:cs="ＭＳ 明朝" w:hint="eastAsia"/>
                <w:color w:val="FF0000"/>
              </w:rPr>
              <w:t xml:space="preserve">　　　　</w:t>
            </w:r>
            <w:r w:rsidRPr="00F00757">
              <w:rPr>
                <w:rFonts w:ascii="Meiryo UI" w:eastAsia="Meiryo UI" w:hAnsi="Meiryo UI" w:cs="ＭＳ 明朝" w:hint="eastAsia"/>
                <w:color w:val="FF0000"/>
              </w:rPr>
              <w:t xml:space="preserve"> </w:t>
            </w:r>
            <w:r w:rsidRPr="00F4619E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　　　　　　　　　　　　　　　　　　　　　　　　　　）</w:t>
            </w:r>
          </w:p>
        </w:tc>
      </w:tr>
    </w:tbl>
    <w:p w14:paraId="5C62EA3D" w14:textId="643AFF07" w:rsidR="00C3777D" w:rsidRPr="008853F4" w:rsidRDefault="009B55BD" w:rsidP="00100112">
      <w:pPr>
        <w:rPr>
          <w:rFonts w:ascii="Meiryo UI" w:eastAsia="Meiryo UI" w:hAnsi="Meiryo UI" w:cs="Malgun Gothic Semilight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656A6FB" wp14:editId="2FB924E1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65D6D" w14:textId="77777777" w:rsidR="009B55BD" w:rsidRDefault="009B55BD" w:rsidP="009B55B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2025年6月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6A6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2.55pt;width:262.5pt;height:27.75pt;z-index:251950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0O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" filled="f" stroked="f" strokeweight=".5pt">
                <v:textbox>
                  <w:txbxContent>
                    <w:p w14:paraId="59065D6D" w14:textId="77777777" w:rsidR="009B55BD" w:rsidRDefault="009B55BD" w:rsidP="009B55B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2025年6月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3777D" w:rsidRPr="008853F4" w:rsidSect="00556366">
      <w:pgSz w:w="11906" w:h="16838"/>
      <w:pgMar w:top="709" w:right="1274" w:bottom="568" w:left="170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DB4D8" w14:textId="77777777" w:rsidR="00A9517F" w:rsidRDefault="00A9517F" w:rsidP="0081344E">
      <w:r>
        <w:separator/>
      </w:r>
    </w:p>
  </w:endnote>
  <w:endnote w:type="continuationSeparator" w:id="0">
    <w:p w14:paraId="63B64E29" w14:textId="77777777" w:rsidR="00A9517F" w:rsidRDefault="00A9517F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4488" w14:textId="77777777" w:rsidR="00A9517F" w:rsidRDefault="00A9517F" w:rsidP="0081344E">
      <w:r>
        <w:separator/>
      </w:r>
    </w:p>
  </w:footnote>
  <w:footnote w:type="continuationSeparator" w:id="0">
    <w:p w14:paraId="52ADB0FA" w14:textId="77777777" w:rsidR="00A9517F" w:rsidRDefault="00A9517F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974944427">
    <w:abstractNumId w:val="0"/>
  </w:num>
  <w:num w:numId="2" w16cid:durableId="525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1853"/>
    <w:rsid w:val="00033722"/>
    <w:rsid w:val="00040576"/>
    <w:rsid w:val="000466DF"/>
    <w:rsid w:val="00051FB1"/>
    <w:rsid w:val="00052495"/>
    <w:rsid w:val="000540F0"/>
    <w:rsid w:val="000629DF"/>
    <w:rsid w:val="00075E51"/>
    <w:rsid w:val="00077CBD"/>
    <w:rsid w:val="000804F2"/>
    <w:rsid w:val="00091EEC"/>
    <w:rsid w:val="00092C51"/>
    <w:rsid w:val="000A2F9A"/>
    <w:rsid w:val="000C722E"/>
    <w:rsid w:val="000D14F6"/>
    <w:rsid w:val="000D570C"/>
    <w:rsid w:val="000D62B4"/>
    <w:rsid w:val="000E2B52"/>
    <w:rsid w:val="000E38F1"/>
    <w:rsid w:val="000F6F25"/>
    <w:rsid w:val="00100112"/>
    <w:rsid w:val="0010642A"/>
    <w:rsid w:val="00120DF4"/>
    <w:rsid w:val="00124339"/>
    <w:rsid w:val="001258C6"/>
    <w:rsid w:val="00134D75"/>
    <w:rsid w:val="00163134"/>
    <w:rsid w:val="00176C56"/>
    <w:rsid w:val="00187280"/>
    <w:rsid w:val="001A05B0"/>
    <w:rsid w:val="001A27CD"/>
    <w:rsid w:val="001A34D8"/>
    <w:rsid w:val="001A61C9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27010"/>
    <w:rsid w:val="00231317"/>
    <w:rsid w:val="00231EC9"/>
    <w:rsid w:val="00232DB2"/>
    <w:rsid w:val="0024077A"/>
    <w:rsid w:val="00241F2E"/>
    <w:rsid w:val="00244BF6"/>
    <w:rsid w:val="002460E6"/>
    <w:rsid w:val="0024759A"/>
    <w:rsid w:val="002501F7"/>
    <w:rsid w:val="00263616"/>
    <w:rsid w:val="0026370E"/>
    <w:rsid w:val="00272793"/>
    <w:rsid w:val="00282716"/>
    <w:rsid w:val="00282FFF"/>
    <w:rsid w:val="00284F8E"/>
    <w:rsid w:val="00297002"/>
    <w:rsid w:val="002975E7"/>
    <w:rsid w:val="002A75A3"/>
    <w:rsid w:val="002B5544"/>
    <w:rsid w:val="002B7441"/>
    <w:rsid w:val="002D427F"/>
    <w:rsid w:val="002D7BE4"/>
    <w:rsid w:val="002E1A27"/>
    <w:rsid w:val="002E393F"/>
    <w:rsid w:val="002F4680"/>
    <w:rsid w:val="00307A77"/>
    <w:rsid w:val="00312825"/>
    <w:rsid w:val="003172C2"/>
    <w:rsid w:val="00326D55"/>
    <w:rsid w:val="0034174F"/>
    <w:rsid w:val="003438B3"/>
    <w:rsid w:val="00362CD3"/>
    <w:rsid w:val="00365598"/>
    <w:rsid w:val="0037568D"/>
    <w:rsid w:val="00375966"/>
    <w:rsid w:val="00380383"/>
    <w:rsid w:val="00383A0C"/>
    <w:rsid w:val="00386373"/>
    <w:rsid w:val="00387FDB"/>
    <w:rsid w:val="003943F5"/>
    <w:rsid w:val="00397313"/>
    <w:rsid w:val="003A1639"/>
    <w:rsid w:val="003B601F"/>
    <w:rsid w:val="003C1B1C"/>
    <w:rsid w:val="003C5C03"/>
    <w:rsid w:val="003E2020"/>
    <w:rsid w:val="003F112F"/>
    <w:rsid w:val="004008E5"/>
    <w:rsid w:val="00402D5E"/>
    <w:rsid w:val="00407693"/>
    <w:rsid w:val="00414D9F"/>
    <w:rsid w:val="00416058"/>
    <w:rsid w:val="004207C4"/>
    <w:rsid w:val="004249D4"/>
    <w:rsid w:val="004305E5"/>
    <w:rsid w:val="00444BA9"/>
    <w:rsid w:val="00451386"/>
    <w:rsid w:val="00452A5B"/>
    <w:rsid w:val="00461385"/>
    <w:rsid w:val="00473B1F"/>
    <w:rsid w:val="00477AF5"/>
    <w:rsid w:val="004918DF"/>
    <w:rsid w:val="004A26DB"/>
    <w:rsid w:val="004A4068"/>
    <w:rsid w:val="004B2D29"/>
    <w:rsid w:val="004B31EA"/>
    <w:rsid w:val="004C4E37"/>
    <w:rsid w:val="004D59C5"/>
    <w:rsid w:val="004F1444"/>
    <w:rsid w:val="004F61F9"/>
    <w:rsid w:val="00500378"/>
    <w:rsid w:val="00500425"/>
    <w:rsid w:val="00502F14"/>
    <w:rsid w:val="005110D1"/>
    <w:rsid w:val="00511663"/>
    <w:rsid w:val="0052341E"/>
    <w:rsid w:val="00556366"/>
    <w:rsid w:val="00564232"/>
    <w:rsid w:val="00565958"/>
    <w:rsid w:val="00587FE3"/>
    <w:rsid w:val="00590A81"/>
    <w:rsid w:val="00591AAC"/>
    <w:rsid w:val="00592208"/>
    <w:rsid w:val="005945BE"/>
    <w:rsid w:val="00596E44"/>
    <w:rsid w:val="00597972"/>
    <w:rsid w:val="005B5CB4"/>
    <w:rsid w:val="005E1556"/>
    <w:rsid w:val="005E5173"/>
    <w:rsid w:val="005E70E8"/>
    <w:rsid w:val="005F555F"/>
    <w:rsid w:val="005F7AFC"/>
    <w:rsid w:val="00600C23"/>
    <w:rsid w:val="00603A74"/>
    <w:rsid w:val="00606BF5"/>
    <w:rsid w:val="0064315A"/>
    <w:rsid w:val="00655752"/>
    <w:rsid w:val="00661572"/>
    <w:rsid w:val="006677DF"/>
    <w:rsid w:val="00671674"/>
    <w:rsid w:val="006A08D1"/>
    <w:rsid w:val="006D235D"/>
    <w:rsid w:val="006D252D"/>
    <w:rsid w:val="006D72C9"/>
    <w:rsid w:val="00704F9D"/>
    <w:rsid w:val="007115A8"/>
    <w:rsid w:val="00713269"/>
    <w:rsid w:val="007142AC"/>
    <w:rsid w:val="00715956"/>
    <w:rsid w:val="007229F8"/>
    <w:rsid w:val="007244CA"/>
    <w:rsid w:val="007366AE"/>
    <w:rsid w:val="00754055"/>
    <w:rsid w:val="0076170E"/>
    <w:rsid w:val="00766595"/>
    <w:rsid w:val="007768C1"/>
    <w:rsid w:val="00793AB8"/>
    <w:rsid w:val="00795C62"/>
    <w:rsid w:val="007A1D7D"/>
    <w:rsid w:val="007A3177"/>
    <w:rsid w:val="007A6E15"/>
    <w:rsid w:val="007B045E"/>
    <w:rsid w:val="007B322D"/>
    <w:rsid w:val="007B7533"/>
    <w:rsid w:val="007C584A"/>
    <w:rsid w:val="007C7ACA"/>
    <w:rsid w:val="007D16B1"/>
    <w:rsid w:val="007D6227"/>
    <w:rsid w:val="007E3851"/>
    <w:rsid w:val="008051A1"/>
    <w:rsid w:val="00806E8F"/>
    <w:rsid w:val="008132BC"/>
    <w:rsid w:val="0081344E"/>
    <w:rsid w:val="008367D1"/>
    <w:rsid w:val="00852FF4"/>
    <w:rsid w:val="00862A0F"/>
    <w:rsid w:val="00872D66"/>
    <w:rsid w:val="00877B1B"/>
    <w:rsid w:val="008853F4"/>
    <w:rsid w:val="00886CB0"/>
    <w:rsid w:val="00892FBF"/>
    <w:rsid w:val="0089565F"/>
    <w:rsid w:val="008973F2"/>
    <w:rsid w:val="008A54C3"/>
    <w:rsid w:val="008B0211"/>
    <w:rsid w:val="008D2E2A"/>
    <w:rsid w:val="008D7A1E"/>
    <w:rsid w:val="008E5738"/>
    <w:rsid w:val="008F274E"/>
    <w:rsid w:val="008F3EE8"/>
    <w:rsid w:val="009033BD"/>
    <w:rsid w:val="00905ACC"/>
    <w:rsid w:val="00913600"/>
    <w:rsid w:val="00924B6A"/>
    <w:rsid w:val="00930B9E"/>
    <w:rsid w:val="00932221"/>
    <w:rsid w:val="009371C6"/>
    <w:rsid w:val="00937AB2"/>
    <w:rsid w:val="009447F9"/>
    <w:rsid w:val="00954787"/>
    <w:rsid w:val="0096430C"/>
    <w:rsid w:val="00966849"/>
    <w:rsid w:val="00980F97"/>
    <w:rsid w:val="009A3530"/>
    <w:rsid w:val="009B55BD"/>
    <w:rsid w:val="009C7EA3"/>
    <w:rsid w:val="009D6BFE"/>
    <w:rsid w:val="009E218D"/>
    <w:rsid w:val="00A03B24"/>
    <w:rsid w:val="00A11D4D"/>
    <w:rsid w:val="00A213D4"/>
    <w:rsid w:val="00A220AC"/>
    <w:rsid w:val="00A261AA"/>
    <w:rsid w:val="00A33AA7"/>
    <w:rsid w:val="00A34AE0"/>
    <w:rsid w:val="00A47442"/>
    <w:rsid w:val="00A53836"/>
    <w:rsid w:val="00A544EB"/>
    <w:rsid w:val="00A55A6E"/>
    <w:rsid w:val="00A70580"/>
    <w:rsid w:val="00A86594"/>
    <w:rsid w:val="00A9334E"/>
    <w:rsid w:val="00A9517F"/>
    <w:rsid w:val="00A955A0"/>
    <w:rsid w:val="00AA426B"/>
    <w:rsid w:val="00AA4351"/>
    <w:rsid w:val="00AA7A3B"/>
    <w:rsid w:val="00AB1E01"/>
    <w:rsid w:val="00AB5FEE"/>
    <w:rsid w:val="00AC1A9C"/>
    <w:rsid w:val="00AC3665"/>
    <w:rsid w:val="00AE243C"/>
    <w:rsid w:val="00AF4E9E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705E9"/>
    <w:rsid w:val="00B87835"/>
    <w:rsid w:val="00B90F2E"/>
    <w:rsid w:val="00BA07DB"/>
    <w:rsid w:val="00BA3E95"/>
    <w:rsid w:val="00BA5CA7"/>
    <w:rsid w:val="00BB191C"/>
    <w:rsid w:val="00BB5C30"/>
    <w:rsid w:val="00BB6A6B"/>
    <w:rsid w:val="00BB7AEE"/>
    <w:rsid w:val="00BC0863"/>
    <w:rsid w:val="00BD378D"/>
    <w:rsid w:val="00BD4886"/>
    <w:rsid w:val="00BD4AC3"/>
    <w:rsid w:val="00BF35B4"/>
    <w:rsid w:val="00C01B70"/>
    <w:rsid w:val="00C15468"/>
    <w:rsid w:val="00C2234F"/>
    <w:rsid w:val="00C226CB"/>
    <w:rsid w:val="00C25CEB"/>
    <w:rsid w:val="00C32358"/>
    <w:rsid w:val="00C33555"/>
    <w:rsid w:val="00C3777D"/>
    <w:rsid w:val="00C439DA"/>
    <w:rsid w:val="00C473DC"/>
    <w:rsid w:val="00C542AA"/>
    <w:rsid w:val="00C57DC3"/>
    <w:rsid w:val="00C7549E"/>
    <w:rsid w:val="00C947F1"/>
    <w:rsid w:val="00CB7518"/>
    <w:rsid w:val="00CC633E"/>
    <w:rsid w:val="00CD567A"/>
    <w:rsid w:val="00CE008B"/>
    <w:rsid w:val="00CE22E0"/>
    <w:rsid w:val="00CE37EE"/>
    <w:rsid w:val="00CE6309"/>
    <w:rsid w:val="00D034D8"/>
    <w:rsid w:val="00D06E45"/>
    <w:rsid w:val="00D11065"/>
    <w:rsid w:val="00D163FA"/>
    <w:rsid w:val="00D31C0B"/>
    <w:rsid w:val="00D37014"/>
    <w:rsid w:val="00D50045"/>
    <w:rsid w:val="00D5343C"/>
    <w:rsid w:val="00D630E6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E132F"/>
    <w:rsid w:val="00DF3FB7"/>
    <w:rsid w:val="00E100BD"/>
    <w:rsid w:val="00E22904"/>
    <w:rsid w:val="00E2377D"/>
    <w:rsid w:val="00E25987"/>
    <w:rsid w:val="00E25BDC"/>
    <w:rsid w:val="00E26591"/>
    <w:rsid w:val="00E50135"/>
    <w:rsid w:val="00E54F6C"/>
    <w:rsid w:val="00E57881"/>
    <w:rsid w:val="00E657C4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D7524"/>
    <w:rsid w:val="00EE6632"/>
    <w:rsid w:val="00EF7C48"/>
    <w:rsid w:val="00F01BC0"/>
    <w:rsid w:val="00F1104D"/>
    <w:rsid w:val="00F135E2"/>
    <w:rsid w:val="00F33B91"/>
    <w:rsid w:val="00F552DD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1147-3C2F-4675-B8E7-87CE7621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3</cp:revision>
  <cp:lastPrinted>2024-10-21T11:42:00Z</cp:lastPrinted>
  <dcterms:created xsi:type="dcterms:W3CDTF">2025-04-04T08:42:00Z</dcterms:created>
  <dcterms:modified xsi:type="dcterms:W3CDTF">2025-05-14T04:14:00Z</dcterms:modified>
</cp:coreProperties>
</file>