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E02ED" w14:textId="21C8FBDE" w:rsidR="001D59D9" w:rsidRDefault="00C91F7A" w:rsidP="00DD030B">
      <w:pPr>
        <w:rPr>
          <w:rFonts w:ascii="Meiryo UI" w:eastAsia="Meiryo UI" w:hAnsi="Meiryo UI" w:cs="Malgun Gothic Semilight"/>
        </w:rPr>
      </w:pPr>
      <w:r>
        <w:rPr>
          <w:rFonts w:ascii="Meiryo UI" w:eastAsia="Meiryo UI" w:hAnsi="Meiryo UI" w:cs="Malgun Gothic Semilight" w:hint="eastAsia"/>
          <w:noProof/>
        </w:rPr>
        <w:drawing>
          <wp:anchor distT="0" distB="0" distL="114300" distR="114300" simplePos="0" relativeHeight="251828224" behindDoc="0" locked="0" layoutInCell="1" allowOverlap="1" wp14:anchorId="103E39B2" wp14:editId="5D34341F">
            <wp:simplePos x="0" y="0"/>
            <wp:positionH relativeFrom="column">
              <wp:posOffset>3139440</wp:posOffset>
            </wp:positionH>
            <wp:positionV relativeFrom="paragraph">
              <wp:posOffset>-78740</wp:posOffset>
            </wp:positionV>
            <wp:extent cx="1202531" cy="962025"/>
            <wp:effectExtent l="0" t="0" r="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531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ACC">
        <w:rPr>
          <w:rFonts w:ascii="Meiryo UI" w:eastAsia="Meiryo UI" w:hAnsi="Meiryo UI" w:cs="Malgun Gothic Semilight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893FCE3" wp14:editId="7894E52D">
                <wp:simplePos x="0" y="0"/>
                <wp:positionH relativeFrom="column">
                  <wp:posOffset>4524375</wp:posOffset>
                </wp:positionH>
                <wp:positionV relativeFrom="paragraph">
                  <wp:posOffset>-283210</wp:posOffset>
                </wp:positionV>
                <wp:extent cx="1266825" cy="79057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528F4" w14:textId="77777777" w:rsidR="00905ACC" w:rsidRPr="00231EC9" w:rsidRDefault="00905ACC" w:rsidP="00905ACC">
                            <w:pPr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No.</w:t>
                            </w: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D9D9D9" w:themeColor="background1" w:themeShade="D9"/>
                                <w:sz w:val="48"/>
                                <w:szCs w:val="52"/>
                              </w:rPr>
                              <w:t>(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93FC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356.25pt;margin-top:-22.3pt;width:99.75pt;height:62.25pt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" filled="f" stroked="f" strokeweight=".5pt">
                <v:textbox>
                  <w:txbxContent>
                    <w:p w14:paraId="6F3528F4" w14:textId="77777777" w:rsidR="00905ACC" w:rsidRPr="00231EC9" w:rsidRDefault="00905ACC" w:rsidP="00905ACC">
                      <w:pPr>
                        <w:jc w:val="right"/>
                        <w:rPr>
                          <w:rFonts w:ascii="Meiryo UI" w:eastAsia="Meiryo UI" w:hAnsi="Meiryo UI"/>
                          <w:b/>
                          <w:bCs/>
                          <w:sz w:val="48"/>
                          <w:szCs w:val="52"/>
                        </w:rPr>
                      </w:pP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sz w:val="48"/>
                          <w:szCs w:val="52"/>
                        </w:rPr>
                        <w:t>No.</w:t>
                      </w: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color w:val="D9D9D9" w:themeColor="background1" w:themeShade="D9"/>
                          <w:sz w:val="48"/>
                          <w:szCs w:val="52"/>
                        </w:rPr>
                        <w:t>(　)</w:t>
                      </w:r>
                    </w:p>
                  </w:txbxContent>
                </v:textbox>
              </v:shape>
            </w:pict>
          </mc:Fallback>
        </mc:AlternateContent>
      </w:r>
    </w:p>
    <w:p w14:paraId="2EC2C5A2" w14:textId="59E45F0D" w:rsidR="00DD030B" w:rsidRDefault="00DD030B" w:rsidP="00C91F7A">
      <w:pPr>
        <w:spacing w:line="500" w:lineRule="exact"/>
        <w:ind w:rightChars="1957" w:right="4110"/>
        <w:jc w:val="right"/>
        <w:rPr>
          <w:rFonts w:ascii="Meiryo UI" w:eastAsia="Meiryo UI" w:hAnsi="Meiryo UI" w:cs="Malgun Gothic Semilight"/>
          <w:b/>
          <w:bCs/>
          <w:sz w:val="40"/>
          <w:szCs w:val="44"/>
        </w:rPr>
      </w:pPr>
      <w:r>
        <w:rPr>
          <w:rFonts w:ascii="Meiryo UI" w:eastAsia="Meiryo UI" w:hAnsi="Meiryo UI" w:cs="Malgun Gothic Semilight" w:hint="eastAsia"/>
        </w:rPr>
        <w:t xml:space="preserve">　</w:t>
      </w:r>
      <w:r w:rsidR="00AC1A9C">
        <w:rPr>
          <w:rFonts w:ascii="Meiryo UI" w:eastAsia="Meiryo UI" w:hAnsi="Meiryo UI" w:cs="Malgun Gothic Semilight" w:hint="eastAsia"/>
          <w:b/>
          <w:bCs/>
          <w:sz w:val="40"/>
          <w:szCs w:val="44"/>
        </w:rPr>
        <w:t>起居・移乗</w:t>
      </w:r>
    </w:p>
    <w:p w14:paraId="523C2FF7" w14:textId="272256C7" w:rsidR="00AC1A9C" w:rsidRDefault="003B601F" w:rsidP="00C91F7A">
      <w:pPr>
        <w:spacing w:line="500" w:lineRule="exact"/>
        <w:ind w:rightChars="1957" w:right="4110"/>
        <w:jc w:val="right"/>
        <w:rPr>
          <w:rFonts w:ascii="Meiryo UI" w:eastAsia="Meiryo UI" w:hAnsi="Meiryo UI" w:cs="Malgun Gothic Semilight"/>
          <w:b/>
          <w:bCs/>
          <w:sz w:val="40"/>
          <w:szCs w:val="44"/>
        </w:rPr>
      </w:pPr>
      <w:r>
        <w:rPr>
          <w:rFonts w:ascii="Meiryo UI" w:eastAsia="Meiryo UI" w:hAnsi="Meiryo UI" w:cs="Malgun Gothic Semilight" w:hint="eastAsia"/>
          <w:b/>
          <w:bCs/>
          <w:sz w:val="40"/>
          <w:szCs w:val="44"/>
        </w:rPr>
        <w:t>基本動作</w:t>
      </w:r>
    </w:p>
    <w:p w14:paraId="210A80EF" w14:textId="05FE4F84" w:rsidR="00AC1A9C" w:rsidRDefault="00AC1A9C" w:rsidP="00AC1A9C">
      <w:pPr>
        <w:spacing w:line="160" w:lineRule="exact"/>
        <w:rPr>
          <w:rFonts w:ascii="Meiryo UI" w:eastAsia="Meiryo UI" w:hAnsi="Meiryo UI" w:cs="Malgun Gothic Semilight"/>
        </w:rPr>
      </w:pPr>
    </w:p>
    <w:p w14:paraId="0124B2BE" w14:textId="16A15A18" w:rsidR="00DD030B" w:rsidRDefault="00C91F7A" w:rsidP="00AC1A9C">
      <w:pPr>
        <w:spacing w:line="340" w:lineRule="exact"/>
        <w:rPr>
          <w:rFonts w:ascii="Meiryo UI" w:eastAsia="Meiryo UI" w:hAnsi="Meiryo UI" w:cs="Malgun Gothic Semilight"/>
        </w:rPr>
      </w:pPr>
      <w:r>
        <w:rPr>
          <w:rFonts w:ascii="Meiryo UI" w:eastAsia="Meiryo UI" w:hAnsi="Meiryo UI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EBCDD3F" wp14:editId="65AA9E40">
                <wp:simplePos x="0" y="0"/>
                <wp:positionH relativeFrom="page">
                  <wp:posOffset>1756410</wp:posOffset>
                </wp:positionH>
                <wp:positionV relativeFrom="paragraph">
                  <wp:posOffset>8470265</wp:posOffset>
                </wp:positionV>
                <wp:extent cx="4371975" cy="323850"/>
                <wp:effectExtent l="0" t="0" r="0" b="0"/>
                <wp:wrapNone/>
                <wp:docPr id="158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FE6061" w14:textId="77777777" w:rsidR="00C91F7A" w:rsidRPr="0091034D" w:rsidRDefault="00C91F7A" w:rsidP="00C91F7A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8"/>
                              </w:rPr>
                            </w:pP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専門用語や略語は使用せず、一般の方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や他職種の方にも</w:t>
                            </w: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わかる表現で記載してください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CDD3F" id="テキスト ボックス 158" o:spid="_x0000_s1027" type="#_x0000_t202" style="position:absolute;left:0;text-align:left;margin-left:138.3pt;margin-top:666.95pt;width:344.25pt;height:25.5pt;z-index: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" filled="f" stroked="f" strokeweight=".5pt">
                <v:textbox>
                  <w:txbxContent>
                    <w:p w14:paraId="4EFE6061" w14:textId="77777777" w:rsidR="00C91F7A" w:rsidRPr="0091034D" w:rsidRDefault="00C91F7A" w:rsidP="00C91F7A">
                      <w:pPr>
                        <w:rPr>
                          <w:rFonts w:ascii="Meiryo UI" w:eastAsia="Meiryo UI" w:hAnsi="Meiryo UI"/>
                          <w:sz w:val="16"/>
                          <w:szCs w:val="18"/>
                        </w:rPr>
                      </w:pPr>
                      <w:r w:rsidRPr="0091034D">
                        <w:rPr>
                          <w:rFonts w:ascii="Meiryo UI" w:eastAsia="Meiryo UI" w:hAnsi="Meiryo UI" w:cs="Helvetica"/>
                          <w:color w:val="000000"/>
                          <w:sz w:val="18"/>
                          <w:szCs w:val="18"/>
                        </w:rPr>
                        <w:t>専門用語や略語は使用せず、一般の方</w:t>
                      </w:r>
                      <w:r w:rsidRPr="0091034D">
                        <w:rPr>
                          <w:rFonts w:ascii="Meiryo UI" w:eastAsia="Meiryo UI" w:hAnsi="Meiryo UI" w:cs="Helvetica" w:hint="eastAsia"/>
                          <w:color w:val="000000"/>
                          <w:sz w:val="18"/>
                          <w:szCs w:val="18"/>
                        </w:rPr>
                        <w:t>や他職種の方にも</w:t>
                      </w:r>
                      <w:r w:rsidRPr="0091034D">
                        <w:rPr>
                          <w:rFonts w:ascii="Meiryo UI" w:eastAsia="Meiryo UI" w:hAnsi="Meiryo UI" w:cs="Helvetica"/>
                          <w:color w:val="000000"/>
                          <w:sz w:val="18"/>
                          <w:szCs w:val="18"/>
                        </w:rPr>
                        <w:t>わかる表現で記載してください</w:t>
                      </w:r>
                      <w:r w:rsidRPr="0091034D">
                        <w:rPr>
                          <w:rFonts w:ascii="Meiryo UI" w:eastAsia="Meiryo UI" w:hAnsi="Meiryo UI" w:cs="Helvetica" w:hint="eastAsia"/>
                          <w:color w:val="00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B601F">
        <w:rPr>
          <w:rFonts w:ascii="Meiryo UI" w:eastAsia="Meiryo UI" w:hAnsi="Meiryo UI" w:cs="Malgun Gothic Semilight" w:hint="eastAsia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69B55A2" wp14:editId="78A1FCDC">
                <wp:simplePos x="0" y="0"/>
                <wp:positionH relativeFrom="margin">
                  <wp:posOffset>2889885</wp:posOffset>
                </wp:positionH>
                <wp:positionV relativeFrom="paragraph">
                  <wp:posOffset>213360</wp:posOffset>
                </wp:positionV>
                <wp:extent cx="771525" cy="466725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C421D6" w14:textId="10896736" w:rsidR="003B601F" w:rsidRPr="003B601F" w:rsidRDefault="003B601F" w:rsidP="003B601F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3B601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ベッド上</w:t>
                            </w:r>
                          </w:p>
                          <w:p w14:paraId="02494143" w14:textId="025E5AA3" w:rsidR="003B601F" w:rsidRPr="003B601F" w:rsidRDefault="003B601F" w:rsidP="003B601F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3B601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上下移動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B55A2" id="テキスト ボックス 93" o:spid="_x0000_s1028" type="#_x0000_t202" style="position:absolute;left:0;text-align:left;margin-left:227.55pt;margin-top:16.8pt;width:60.75pt;height:36.7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" filled="f" stroked="f" strokeweight=".5pt">
                <v:textbox>
                  <w:txbxContent>
                    <w:p w14:paraId="04C421D6" w14:textId="10896736" w:rsidR="003B601F" w:rsidRPr="003B601F" w:rsidRDefault="003B601F" w:rsidP="003B601F">
                      <w:pPr>
                        <w:spacing w:line="260" w:lineRule="exact"/>
                        <w:rPr>
                          <w:rFonts w:ascii="Meiryo UI" w:eastAsia="Meiryo UI" w:hAnsi="Meiryo UI"/>
                          <w:b/>
                          <w:bCs/>
                          <w:sz w:val="20"/>
                          <w:szCs w:val="21"/>
                        </w:rPr>
                      </w:pPr>
                      <w:r w:rsidRPr="003B601F">
                        <w:rPr>
                          <w:rFonts w:ascii="Meiryo UI" w:eastAsia="Meiryo UI" w:hAnsi="Meiryo UI" w:hint="eastAsia"/>
                          <w:b/>
                          <w:bCs/>
                          <w:sz w:val="20"/>
                          <w:szCs w:val="21"/>
                        </w:rPr>
                        <w:t>ベッド上</w:t>
                      </w:r>
                    </w:p>
                    <w:p w14:paraId="02494143" w14:textId="025E5AA3" w:rsidR="003B601F" w:rsidRPr="003B601F" w:rsidRDefault="003B601F" w:rsidP="003B601F">
                      <w:pPr>
                        <w:spacing w:line="260" w:lineRule="exact"/>
                        <w:rPr>
                          <w:rFonts w:ascii="Meiryo UI" w:eastAsia="Meiryo UI" w:hAnsi="Meiryo UI"/>
                          <w:b/>
                          <w:bCs/>
                          <w:sz w:val="20"/>
                          <w:szCs w:val="21"/>
                        </w:rPr>
                      </w:pPr>
                      <w:r w:rsidRPr="003B601F">
                        <w:rPr>
                          <w:rFonts w:ascii="Meiryo UI" w:eastAsia="Meiryo UI" w:hAnsi="Meiryo UI" w:hint="eastAsia"/>
                          <w:b/>
                          <w:bCs/>
                          <w:sz w:val="20"/>
                          <w:szCs w:val="21"/>
                        </w:rPr>
                        <w:t>上下移動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1A9C" w:rsidRPr="00AC1A9C">
        <w:rPr>
          <w:rFonts w:ascii="Meiryo UI" w:eastAsia="Meiryo UI" w:hAnsi="Meiryo UI" w:cs="Malgun Gothic Semilight" w:hint="eastAsia"/>
          <w:b/>
          <w:bCs/>
          <w:sz w:val="24"/>
          <w:szCs w:val="28"/>
        </w:rPr>
        <w:t>実施状況</w:t>
      </w:r>
      <w:r w:rsidR="00DD030B">
        <w:rPr>
          <w:rFonts w:ascii="Meiryo UI" w:eastAsia="Meiryo UI" w:hAnsi="Meiryo UI" w:cs="ＭＳ 明朝" w:hint="eastAsia"/>
        </w:rPr>
        <w:t>：　　　　　年　　　月　　　日　　所属：　　　　　　　　　　　　　　記載者：</w:t>
      </w: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567"/>
        <w:gridCol w:w="3828"/>
      </w:tblGrid>
      <w:tr w:rsidR="00AC1A9C" w:rsidRPr="004C5AAE" w14:paraId="7316026D" w14:textId="77777777" w:rsidTr="000E2B52">
        <w:trPr>
          <w:trHeight w:val="703"/>
        </w:trPr>
        <w:tc>
          <w:tcPr>
            <w:tcW w:w="4531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14D1D1E" w14:textId="7E783D36" w:rsidR="00AC1A9C" w:rsidRDefault="003B601F" w:rsidP="006575D5">
            <w:pPr>
              <w:ind w:left="1155" w:hangingChars="550" w:hanging="1155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  <w:b/>
                <w:bCs/>
              </w:rPr>
              <w:t xml:space="preserve">寝返り　</w:t>
            </w:r>
            <w:r w:rsidRPr="003B601F">
              <w:rPr>
                <w:rFonts w:ascii="Meiryo UI" w:eastAsia="Meiryo UI" w:hAnsi="Meiryo UI" w:cs="Malgun Gothic Semilight" w:hint="eastAsia"/>
                <w:b/>
                <w:bCs/>
                <w:sz w:val="14"/>
                <w:szCs w:val="16"/>
              </w:rPr>
              <w:t xml:space="preserve">　</w:t>
            </w:r>
            <w:r w:rsidR="00AC1A9C" w:rsidRPr="003B601F">
              <w:rPr>
                <w:rFonts w:ascii="Meiryo UI" w:eastAsia="Meiryo UI" w:hAnsi="Meiryo UI" w:cs="Malgun Gothic Semilight" w:hint="eastAsia"/>
                <w:b/>
                <w:bCs/>
                <w:sz w:val="16"/>
                <w:szCs w:val="18"/>
              </w:rPr>
              <w:t xml:space="preserve">　</w:t>
            </w:r>
            <w:r w:rsidRPr="003B601F">
              <w:rPr>
                <w:rFonts w:ascii="Meiryo UI" w:eastAsia="Meiryo UI" w:hAnsi="Meiryo UI" w:cs="Malgun Gothic Semilight" w:hint="eastAsia"/>
                <w:b/>
                <w:bCs/>
                <w:sz w:val="16"/>
                <w:szCs w:val="18"/>
              </w:rPr>
              <w:t xml:space="preserve">　</w:t>
            </w:r>
            <w:r w:rsidR="00AC1A9C">
              <w:rPr>
                <w:rFonts w:ascii="Meiryo UI" w:eastAsia="Meiryo UI" w:hAnsi="Meiryo UI" w:cs="Malgun Gothic Semilight" w:hint="eastAsia"/>
              </w:rPr>
              <w:t>□自立</w:t>
            </w:r>
            <w:r w:rsidR="00AC1A9C" w:rsidRPr="00DB293A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</w:t>
            </w:r>
            <w:r w:rsidR="00AC1A9C" w:rsidRPr="00DB293A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="00AC1A9C">
              <w:rPr>
                <w:rFonts w:ascii="Meiryo UI" w:eastAsia="Meiryo UI" w:hAnsi="Meiryo UI" w:cs="Malgun Gothic Semilight" w:hint="eastAsia"/>
              </w:rPr>
              <w:t>□見守り</w:t>
            </w:r>
            <w:r w:rsidR="00AC1A9C" w:rsidRPr="00DB293A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　</w:t>
            </w:r>
            <w:r w:rsidR="00AC1A9C">
              <w:rPr>
                <w:rFonts w:ascii="Meiryo UI" w:eastAsia="Meiryo UI" w:hAnsi="Meiryo UI" w:cs="Malgun Gothic Semilight" w:hint="eastAsia"/>
              </w:rPr>
              <w:t>□一部介助</w:t>
            </w:r>
          </w:p>
          <w:p w14:paraId="5662B4B4" w14:textId="77777777" w:rsidR="00AC1A9C" w:rsidRPr="00DB293A" w:rsidRDefault="00AC1A9C" w:rsidP="006575D5">
            <w:pPr>
              <w:ind w:firstLineChars="482" w:firstLine="1012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□全介助　□未実施</w:t>
            </w:r>
            <w:r w:rsidRPr="00DE0AA6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□[　　　　　　　]</w:t>
            </w:r>
          </w:p>
        </w:tc>
        <w:tc>
          <w:tcPr>
            <w:tcW w:w="439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BB4F0F" w14:textId="4B453A37" w:rsidR="00AC1A9C" w:rsidRDefault="003B601F" w:rsidP="003B601F">
            <w:pPr>
              <w:ind w:leftChars="400" w:left="1050" w:hangingChars="150" w:hanging="210"/>
              <w:rPr>
                <w:rFonts w:ascii="Meiryo UI" w:eastAsia="Meiryo UI" w:hAnsi="Meiryo UI" w:cs="Malgun Gothic Semilight"/>
              </w:rPr>
            </w:pPr>
            <w:r w:rsidRPr="003B601F">
              <w:rPr>
                <w:rFonts w:ascii="Meiryo UI" w:eastAsia="Meiryo UI" w:hAnsi="Meiryo UI" w:cs="Malgun Gothic Semilight" w:hint="eastAsia"/>
                <w:b/>
                <w:bCs/>
                <w:sz w:val="14"/>
                <w:szCs w:val="16"/>
              </w:rPr>
              <w:t xml:space="preserve">　　</w:t>
            </w:r>
            <w:r w:rsidR="00AC1A9C">
              <w:rPr>
                <w:rFonts w:ascii="Meiryo UI" w:eastAsia="Meiryo UI" w:hAnsi="Meiryo UI" w:cs="Malgun Gothic Semilight" w:hint="eastAsia"/>
              </w:rPr>
              <w:t>□自立</w:t>
            </w:r>
            <w:r w:rsidR="00AC1A9C" w:rsidRPr="00DB293A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</w:t>
            </w:r>
            <w:r w:rsidR="00AC1A9C" w:rsidRPr="00DB293A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="00AC1A9C">
              <w:rPr>
                <w:rFonts w:ascii="Meiryo UI" w:eastAsia="Meiryo UI" w:hAnsi="Meiryo UI" w:cs="Malgun Gothic Semilight" w:hint="eastAsia"/>
              </w:rPr>
              <w:t>□見守り</w:t>
            </w:r>
            <w:r w:rsidR="00AC1A9C" w:rsidRPr="00DB293A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　</w:t>
            </w:r>
            <w:r w:rsidR="00AC1A9C">
              <w:rPr>
                <w:rFonts w:ascii="Meiryo UI" w:eastAsia="Meiryo UI" w:hAnsi="Meiryo UI" w:cs="Malgun Gothic Semilight" w:hint="eastAsia"/>
              </w:rPr>
              <w:t>□一部介助</w:t>
            </w:r>
          </w:p>
          <w:p w14:paraId="63D4BAFA" w14:textId="06AA556B" w:rsidR="00AC1A9C" w:rsidRPr="00DB293A" w:rsidRDefault="00AC1A9C" w:rsidP="003B601F">
            <w:pPr>
              <w:ind w:firstLineChars="486" w:firstLine="1021"/>
              <w:rPr>
                <w:rFonts w:ascii="Meiryo UI" w:eastAsia="Meiryo UI" w:hAnsi="Meiryo UI" w:cs="Malgun Gothic Semilight"/>
                <w:b/>
                <w:bCs/>
              </w:rPr>
            </w:pPr>
            <w:r>
              <w:rPr>
                <w:rFonts w:ascii="Meiryo UI" w:eastAsia="Meiryo UI" w:hAnsi="Meiryo UI" w:cs="Malgun Gothic Semilight" w:hint="eastAsia"/>
              </w:rPr>
              <w:t>□全介助　□未実施</w:t>
            </w:r>
            <w:r w:rsidRPr="00DE0AA6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□[　　　　　　]</w:t>
            </w:r>
          </w:p>
        </w:tc>
      </w:tr>
      <w:tr w:rsidR="00AC1A9C" w:rsidRPr="004C5AAE" w14:paraId="53F0D97A" w14:textId="77777777" w:rsidTr="006575D5">
        <w:trPr>
          <w:cantSplit/>
          <w:trHeight w:val="1134"/>
        </w:trPr>
        <w:tc>
          <w:tcPr>
            <w:tcW w:w="562" w:type="dxa"/>
            <w:textDirection w:val="tbRlV"/>
          </w:tcPr>
          <w:p w14:paraId="2E68083C" w14:textId="77777777" w:rsidR="00AC1A9C" w:rsidRPr="004C5AAE" w:rsidRDefault="00AC1A9C" w:rsidP="006575D5">
            <w:pPr>
              <w:ind w:left="113" w:right="113"/>
              <w:jc w:val="center"/>
              <w:rPr>
                <w:rFonts w:ascii="Meiryo UI" w:eastAsia="Meiryo UI" w:hAnsi="Meiryo UI" w:cs="Malgun Gothic Semilight"/>
              </w:rPr>
            </w:pPr>
            <w:r w:rsidRPr="00282FFF">
              <w:rPr>
                <w:rFonts w:ascii="Meiryo UI" w:eastAsia="Meiryo UI" w:hAnsi="Meiryo UI" w:cs="Malgun Gothic Semilight" w:hint="eastAsia"/>
                <w:sz w:val="20"/>
                <w:szCs w:val="21"/>
              </w:rPr>
              <w:t>内　容</w:t>
            </w:r>
          </w:p>
        </w:tc>
        <w:tc>
          <w:tcPr>
            <w:tcW w:w="3969" w:type="dxa"/>
            <w:tcBorders>
              <w:right w:val="double" w:sz="4" w:space="0" w:color="auto"/>
            </w:tcBorders>
          </w:tcPr>
          <w:p w14:paraId="6810AA5B" w14:textId="0BCAAF40" w:rsidR="00AC1A9C" w:rsidRDefault="00AC1A9C" w:rsidP="006575D5">
            <w:pPr>
              <w:rPr>
                <w:rFonts w:ascii="Meiryo UI" w:eastAsia="Meiryo UI" w:hAnsi="Meiryo UI" w:cs="Malgun Gothic Semilight"/>
              </w:rPr>
            </w:pPr>
          </w:p>
          <w:p w14:paraId="6264469D" w14:textId="77777777" w:rsidR="00AC1A9C" w:rsidRDefault="00AC1A9C" w:rsidP="006575D5">
            <w:pPr>
              <w:rPr>
                <w:rFonts w:ascii="Meiryo UI" w:eastAsia="Meiryo UI" w:hAnsi="Meiryo UI" w:cs="Malgun Gothic Semilight"/>
              </w:rPr>
            </w:pPr>
          </w:p>
          <w:p w14:paraId="3BF5E1E8" w14:textId="77777777" w:rsidR="00AC1A9C" w:rsidRPr="00DB293A" w:rsidRDefault="00AC1A9C" w:rsidP="006575D5">
            <w:pPr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textDirection w:val="tbRlV"/>
            <w:vAlign w:val="center"/>
          </w:tcPr>
          <w:p w14:paraId="62E85832" w14:textId="134CF704" w:rsidR="00AC1A9C" w:rsidRDefault="00AC1A9C" w:rsidP="006575D5">
            <w:pPr>
              <w:ind w:left="113" w:right="113"/>
              <w:jc w:val="center"/>
              <w:rPr>
                <w:rFonts w:ascii="Meiryo UI" w:eastAsia="Meiryo UI" w:hAnsi="Meiryo UI" w:cs="Malgun Gothic Semilight"/>
              </w:rPr>
            </w:pPr>
            <w:r w:rsidRPr="00282FFF">
              <w:rPr>
                <w:rFonts w:ascii="Meiryo UI" w:eastAsia="Meiryo UI" w:hAnsi="Meiryo UI" w:cs="Malgun Gothic Semilight" w:hint="eastAsia"/>
                <w:sz w:val="20"/>
                <w:szCs w:val="21"/>
              </w:rPr>
              <w:t>内　容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068C6AFB" w14:textId="74BF6904" w:rsidR="00AC1A9C" w:rsidRDefault="00AC1A9C" w:rsidP="006575D5">
            <w:pPr>
              <w:rPr>
                <w:rFonts w:ascii="Meiryo UI" w:eastAsia="Meiryo UI" w:hAnsi="Meiryo UI" w:cs="Malgun Gothic Semilight"/>
              </w:rPr>
            </w:pPr>
          </w:p>
        </w:tc>
      </w:tr>
      <w:tr w:rsidR="00AC1A9C" w:rsidRPr="004C5AAE" w14:paraId="423ADFF3" w14:textId="77777777" w:rsidTr="003B601F">
        <w:trPr>
          <w:cantSplit/>
          <w:trHeight w:val="1213"/>
        </w:trPr>
        <w:tc>
          <w:tcPr>
            <w:tcW w:w="562" w:type="dxa"/>
            <w:tcBorders>
              <w:bottom w:val="double" w:sz="4" w:space="0" w:color="auto"/>
              <w:right w:val="single" w:sz="4" w:space="0" w:color="auto"/>
            </w:tcBorders>
            <w:textDirection w:val="tbRlV"/>
          </w:tcPr>
          <w:p w14:paraId="59D4034C" w14:textId="77777777" w:rsidR="00AC1A9C" w:rsidRPr="003E2020" w:rsidRDefault="00AC1A9C" w:rsidP="006575D5">
            <w:pPr>
              <w:ind w:left="1100" w:right="113" w:hangingChars="550" w:hanging="1100"/>
              <w:jc w:val="center"/>
              <w:rPr>
                <w:rFonts w:ascii="Meiryo UI" w:eastAsia="Meiryo UI" w:hAnsi="Meiryo UI" w:cs="Malgun Gothic Semilight"/>
              </w:rPr>
            </w:pPr>
            <w:r w:rsidRPr="003E2020">
              <w:rPr>
                <w:rFonts w:ascii="Meiryo UI" w:eastAsia="Meiryo UI" w:hAnsi="Meiryo UI" w:cs="Malgun Gothic Semilight" w:hint="eastAsia"/>
                <w:sz w:val="20"/>
                <w:szCs w:val="21"/>
              </w:rPr>
              <w:t>コメント</w:t>
            </w:r>
          </w:p>
        </w:tc>
        <w:tc>
          <w:tcPr>
            <w:tcW w:w="396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58F5C9E" w14:textId="77777777" w:rsidR="00AC1A9C" w:rsidRDefault="00AC1A9C" w:rsidP="006575D5">
            <w:pPr>
              <w:ind w:left="1155" w:hangingChars="550" w:hanging="1155"/>
              <w:rPr>
                <w:rFonts w:ascii="Meiryo UI" w:eastAsia="Meiryo UI" w:hAnsi="Meiryo UI" w:cs="Malgun Gothic Semilight"/>
                <w:b/>
                <w:bCs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14:paraId="57E0E35A" w14:textId="47E43B27" w:rsidR="00AC1A9C" w:rsidRDefault="00AC1A9C" w:rsidP="006575D5">
            <w:pPr>
              <w:ind w:left="1100" w:right="113" w:hangingChars="550" w:hanging="1100"/>
              <w:jc w:val="center"/>
              <w:rPr>
                <w:rFonts w:ascii="Meiryo UI" w:eastAsia="Meiryo UI" w:hAnsi="Meiryo UI" w:cs="Malgun Gothic Semilight"/>
                <w:b/>
                <w:bCs/>
              </w:rPr>
            </w:pPr>
            <w:r w:rsidRPr="003E2020">
              <w:rPr>
                <w:rFonts w:ascii="Meiryo UI" w:eastAsia="Meiryo UI" w:hAnsi="Meiryo UI" w:cs="Malgun Gothic Semilight" w:hint="eastAsia"/>
                <w:sz w:val="20"/>
                <w:szCs w:val="21"/>
              </w:rPr>
              <w:t>コメント</w:t>
            </w:r>
          </w:p>
        </w:tc>
        <w:tc>
          <w:tcPr>
            <w:tcW w:w="3828" w:type="dxa"/>
            <w:tcBorders>
              <w:left w:val="single" w:sz="4" w:space="0" w:color="auto"/>
              <w:bottom w:val="double" w:sz="4" w:space="0" w:color="auto"/>
            </w:tcBorders>
          </w:tcPr>
          <w:p w14:paraId="697ED83F" w14:textId="64850FCC" w:rsidR="00AC1A9C" w:rsidRDefault="00AC1A9C" w:rsidP="006575D5">
            <w:pPr>
              <w:ind w:left="1155" w:hangingChars="550" w:hanging="1155"/>
              <w:rPr>
                <w:rFonts w:ascii="Meiryo UI" w:eastAsia="Meiryo UI" w:hAnsi="Meiryo UI" w:cs="Malgun Gothic Semilight"/>
                <w:b/>
                <w:bCs/>
              </w:rPr>
            </w:pPr>
          </w:p>
        </w:tc>
      </w:tr>
      <w:tr w:rsidR="00AC1A9C" w:rsidRPr="004C5AAE" w14:paraId="34F8C0B6" w14:textId="77777777" w:rsidTr="000E2B52">
        <w:trPr>
          <w:trHeight w:val="742"/>
        </w:trPr>
        <w:tc>
          <w:tcPr>
            <w:tcW w:w="453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AE38CE" w14:textId="1B365576" w:rsidR="00AC1A9C" w:rsidRDefault="003B601F" w:rsidP="006575D5">
            <w:pPr>
              <w:ind w:left="1155" w:hangingChars="550" w:hanging="1155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  <w:b/>
                <w:bCs/>
              </w:rPr>
              <w:t>起き上がり</w:t>
            </w:r>
            <w:r w:rsidR="00AC1A9C" w:rsidRPr="003B601F"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　</w:t>
            </w:r>
            <w:r w:rsidR="00AC1A9C">
              <w:rPr>
                <w:rFonts w:ascii="Meiryo UI" w:eastAsia="Meiryo UI" w:hAnsi="Meiryo UI" w:cs="Malgun Gothic Semilight" w:hint="eastAsia"/>
              </w:rPr>
              <w:t>□自立</w:t>
            </w:r>
            <w:r w:rsidR="00AC1A9C" w:rsidRPr="00DB293A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</w:t>
            </w:r>
            <w:r w:rsidR="00AC1A9C" w:rsidRPr="00DB293A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="00AC1A9C">
              <w:rPr>
                <w:rFonts w:ascii="Meiryo UI" w:eastAsia="Meiryo UI" w:hAnsi="Meiryo UI" w:cs="Malgun Gothic Semilight" w:hint="eastAsia"/>
              </w:rPr>
              <w:t>□見守り</w:t>
            </w:r>
            <w:r w:rsidR="00AC1A9C" w:rsidRPr="00DB293A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　</w:t>
            </w:r>
            <w:r w:rsidR="00AC1A9C">
              <w:rPr>
                <w:rFonts w:ascii="Meiryo UI" w:eastAsia="Meiryo UI" w:hAnsi="Meiryo UI" w:cs="Malgun Gothic Semilight" w:hint="eastAsia"/>
              </w:rPr>
              <w:t>□一部介助</w:t>
            </w:r>
          </w:p>
          <w:p w14:paraId="21C61446" w14:textId="77777777" w:rsidR="00AC1A9C" w:rsidRPr="00DB293A" w:rsidRDefault="00AC1A9C" w:rsidP="006575D5">
            <w:pPr>
              <w:ind w:firstLineChars="500" w:firstLine="1050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□全介助　□未実施</w:t>
            </w:r>
            <w:r w:rsidRPr="00DE0AA6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□要準備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7048850" w14:textId="27AE8A23" w:rsidR="00AC1A9C" w:rsidRDefault="003B601F" w:rsidP="006575D5">
            <w:pPr>
              <w:ind w:left="1155" w:hangingChars="550" w:hanging="1155"/>
              <w:rPr>
                <w:rFonts w:ascii="Meiryo UI" w:eastAsia="Meiryo UI" w:hAnsi="Meiryo UI" w:cs="Malgun Gothic Semilight"/>
                <w:sz w:val="18"/>
                <w:szCs w:val="20"/>
              </w:rPr>
            </w:pPr>
            <w:r>
              <w:rPr>
                <w:rFonts w:ascii="Meiryo UI" w:eastAsia="Meiryo UI" w:hAnsi="Meiryo UI" w:cs="Malgun Gothic Semilight" w:hint="eastAsia"/>
                <w:b/>
                <w:bCs/>
              </w:rPr>
              <w:t>座　位</w:t>
            </w:r>
            <w:r w:rsidR="00AC1A9C" w:rsidRPr="003B601F">
              <w:rPr>
                <w:rFonts w:ascii="Meiryo UI" w:eastAsia="Meiryo UI" w:hAnsi="Meiryo UI" w:cs="Malgun Gothic Semilight" w:hint="eastAsia"/>
                <w:b/>
                <w:bCs/>
                <w:sz w:val="24"/>
                <w:szCs w:val="28"/>
              </w:rPr>
              <w:t xml:space="preserve">　　</w:t>
            </w:r>
            <w:r w:rsidR="00AC1A9C">
              <w:rPr>
                <w:rFonts w:ascii="Meiryo UI" w:eastAsia="Meiryo UI" w:hAnsi="Meiryo UI" w:cs="Malgun Gothic Semilight" w:hint="eastAsia"/>
              </w:rPr>
              <w:t>□自立</w:t>
            </w:r>
            <w:r w:rsidR="00AC1A9C" w:rsidRPr="00DE0AA6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　</w:t>
            </w:r>
            <w:r w:rsidR="00AC1A9C">
              <w:rPr>
                <w:rFonts w:ascii="Meiryo UI" w:eastAsia="Meiryo UI" w:hAnsi="Meiryo UI" w:cs="Malgun Gothic Semilight" w:hint="eastAsia"/>
              </w:rPr>
              <w:t>□見守り　　□一部介助</w:t>
            </w:r>
          </w:p>
          <w:p w14:paraId="13EE3876" w14:textId="77777777" w:rsidR="00AC1A9C" w:rsidRPr="00DE0AA6" w:rsidRDefault="00AC1A9C" w:rsidP="006575D5">
            <w:pPr>
              <w:ind w:firstLineChars="419" w:firstLine="880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□全介助　□未実施</w:t>
            </w:r>
            <w:r w:rsidRPr="00E22904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　</w:t>
            </w:r>
            <w:r>
              <w:rPr>
                <w:rFonts w:ascii="Meiryo UI" w:eastAsia="Meiryo UI" w:hAnsi="Meiryo UI" w:cs="Malgun Gothic Semilight" w:hint="eastAsia"/>
              </w:rPr>
              <w:t xml:space="preserve">□[　　</w:t>
            </w:r>
            <w:r w:rsidRPr="00E22904">
              <w:rPr>
                <w:rFonts w:ascii="Meiryo UI" w:eastAsia="Meiryo UI" w:hAnsi="Meiryo UI" w:cs="Malgun Gothic Semilight" w:hint="eastAsia"/>
                <w:sz w:val="24"/>
                <w:szCs w:val="28"/>
              </w:rPr>
              <w:t xml:space="preserve">　　</w:t>
            </w:r>
            <w:r>
              <w:rPr>
                <w:rFonts w:ascii="Meiryo UI" w:eastAsia="Meiryo UI" w:hAnsi="Meiryo UI" w:cs="Malgun Gothic Semilight" w:hint="eastAsia"/>
              </w:rPr>
              <w:t xml:space="preserve">　　]</w:t>
            </w:r>
          </w:p>
        </w:tc>
      </w:tr>
      <w:tr w:rsidR="00AC1A9C" w:rsidRPr="004C5AAE" w14:paraId="159FC32F" w14:textId="77777777" w:rsidTr="006575D5">
        <w:trPr>
          <w:cantSplit/>
          <w:trHeight w:val="1134"/>
        </w:trPr>
        <w:tc>
          <w:tcPr>
            <w:tcW w:w="562" w:type="dxa"/>
            <w:textDirection w:val="tbRlV"/>
          </w:tcPr>
          <w:p w14:paraId="4605E8A6" w14:textId="77777777" w:rsidR="00AC1A9C" w:rsidRPr="004C5AAE" w:rsidRDefault="00AC1A9C" w:rsidP="006575D5">
            <w:pPr>
              <w:ind w:left="113" w:right="113"/>
              <w:jc w:val="center"/>
              <w:rPr>
                <w:rFonts w:ascii="Meiryo UI" w:eastAsia="Meiryo UI" w:hAnsi="Meiryo UI" w:cs="Malgun Gothic Semilight"/>
              </w:rPr>
            </w:pPr>
            <w:r w:rsidRPr="00282FFF">
              <w:rPr>
                <w:rFonts w:ascii="Meiryo UI" w:eastAsia="Meiryo UI" w:hAnsi="Meiryo UI" w:cs="Malgun Gothic Semilight" w:hint="eastAsia"/>
                <w:sz w:val="20"/>
                <w:szCs w:val="21"/>
              </w:rPr>
              <w:t>内　容</w:t>
            </w:r>
          </w:p>
        </w:tc>
        <w:tc>
          <w:tcPr>
            <w:tcW w:w="3969" w:type="dxa"/>
            <w:tcBorders>
              <w:right w:val="double" w:sz="4" w:space="0" w:color="auto"/>
            </w:tcBorders>
          </w:tcPr>
          <w:p w14:paraId="6BBAFCAC" w14:textId="77777777" w:rsidR="00AC1A9C" w:rsidRDefault="00AC1A9C" w:rsidP="006575D5">
            <w:pPr>
              <w:rPr>
                <w:rFonts w:ascii="Meiryo UI" w:eastAsia="Meiryo UI" w:hAnsi="Meiryo UI" w:cs="Malgun Gothic Semilight"/>
              </w:rPr>
            </w:pPr>
          </w:p>
          <w:p w14:paraId="7F7C408D" w14:textId="77777777" w:rsidR="00AC1A9C" w:rsidRDefault="00AC1A9C" w:rsidP="006575D5">
            <w:pPr>
              <w:rPr>
                <w:rFonts w:ascii="Meiryo UI" w:eastAsia="Meiryo UI" w:hAnsi="Meiryo UI" w:cs="Malgun Gothic Semilight"/>
              </w:rPr>
            </w:pPr>
          </w:p>
          <w:p w14:paraId="5CC55AFB" w14:textId="77777777" w:rsidR="00AC1A9C" w:rsidRPr="00DB293A" w:rsidRDefault="00AC1A9C" w:rsidP="006575D5">
            <w:pPr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textDirection w:val="tbRlV"/>
            <w:vAlign w:val="center"/>
          </w:tcPr>
          <w:p w14:paraId="1A402F78" w14:textId="0F07D042" w:rsidR="00AC1A9C" w:rsidRDefault="00AC1A9C" w:rsidP="006575D5">
            <w:pPr>
              <w:ind w:left="113" w:right="113"/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内　容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2B69D1BB" w14:textId="77777777" w:rsidR="00AC1A9C" w:rsidRDefault="00AC1A9C" w:rsidP="006575D5">
            <w:pPr>
              <w:rPr>
                <w:rFonts w:ascii="Meiryo UI" w:eastAsia="Meiryo UI" w:hAnsi="Meiryo UI" w:cs="Malgun Gothic Semilight"/>
              </w:rPr>
            </w:pPr>
          </w:p>
        </w:tc>
      </w:tr>
      <w:tr w:rsidR="00AC1A9C" w:rsidRPr="00DE0AA6" w14:paraId="7E207C49" w14:textId="77777777" w:rsidTr="003B601F">
        <w:trPr>
          <w:cantSplit/>
          <w:trHeight w:val="1357"/>
        </w:trPr>
        <w:tc>
          <w:tcPr>
            <w:tcW w:w="562" w:type="dxa"/>
            <w:tcBorders>
              <w:bottom w:val="double" w:sz="4" w:space="0" w:color="auto"/>
              <w:right w:val="single" w:sz="4" w:space="0" w:color="auto"/>
            </w:tcBorders>
            <w:textDirection w:val="tbRlV"/>
          </w:tcPr>
          <w:p w14:paraId="2D0FAA28" w14:textId="77777777" w:rsidR="00AC1A9C" w:rsidRDefault="00AC1A9C" w:rsidP="006575D5">
            <w:pPr>
              <w:ind w:left="113" w:right="113"/>
              <w:jc w:val="center"/>
              <w:rPr>
                <w:rFonts w:ascii="Meiryo UI" w:eastAsia="Meiryo UI" w:hAnsi="Meiryo UI" w:cs="Malgun Gothic Semilight"/>
                <w:b/>
                <w:bCs/>
              </w:rPr>
            </w:pPr>
            <w:r w:rsidRPr="003E2020">
              <w:rPr>
                <w:rFonts w:ascii="Meiryo UI" w:eastAsia="Meiryo UI" w:hAnsi="Meiryo UI" w:cs="Malgun Gothic Semilight" w:hint="eastAsia"/>
                <w:sz w:val="20"/>
                <w:szCs w:val="21"/>
              </w:rPr>
              <w:t>コメント</w:t>
            </w:r>
          </w:p>
        </w:tc>
        <w:tc>
          <w:tcPr>
            <w:tcW w:w="396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FF9054" w14:textId="77777777" w:rsidR="00AC1A9C" w:rsidRDefault="00AC1A9C" w:rsidP="006575D5">
            <w:pPr>
              <w:rPr>
                <w:rFonts w:ascii="Meiryo UI" w:eastAsia="Meiryo UI" w:hAnsi="Meiryo UI" w:cs="Malgun Gothic Semilight"/>
                <w:b/>
                <w:bCs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14:paraId="0350D184" w14:textId="6E539C8E" w:rsidR="00AC1A9C" w:rsidRDefault="00AC1A9C" w:rsidP="006575D5">
            <w:pPr>
              <w:ind w:left="113" w:right="113"/>
              <w:jc w:val="center"/>
              <w:rPr>
                <w:rFonts w:ascii="Meiryo UI" w:eastAsia="Meiryo UI" w:hAnsi="Meiryo UI" w:cs="Malgun Gothic Semilight"/>
                <w:b/>
                <w:bCs/>
              </w:rPr>
            </w:pPr>
            <w:r w:rsidRPr="003E2020">
              <w:rPr>
                <w:rFonts w:ascii="Meiryo UI" w:eastAsia="Meiryo UI" w:hAnsi="Meiryo UI" w:cs="Malgun Gothic Semilight" w:hint="eastAsia"/>
                <w:sz w:val="20"/>
                <w:szCs w:val="21"/>
              </w:rPr>
              <w:t>コメント</w:t>
            </w:r>
          </w:p>
        </w:tc>
        <w:tc>
          <w:tcPr>
            <w:tcW w:w="3828" w:type="dxa"/>
            <w:tcBorders>
              <w:left w:val="single" w:sz="4" w:space="0" w:color="auto"/>
              <w:bottom w:val="double" w:sz="4" w:space="0" w:color="auto"/>
            </w:tcBorders>
          </w:tcPr>
          <w:p w14:paraId="4E82771D" w14:textId="5E92DCC7" w:rsidR="00AC1A9C" w:rsidRDefault="00AC1A9C" w:rsidP="006575D5">
            <w:pPr>
              <w:rPr>
                <w:rFonts w:ascii="Meiryo UI" w:eastAsia="Meiryo UI" w:hAnsi="Meiryo UI" w:cs="Malgun Gothic Semilight"/>
                <w:b/>
                <w:bCs/>
              </w:rPr>
            </w:pPr>
          </w:p>
        </w:tc>
      </w:tr>
      <w:tr w:rsidR="003B601F" w:rsidRPr="00DE0AA6" w14:paraId="6353FF8B" w14:textId="77777777" w:rsidTr="000E2B52">
        <w:trPr>
          <w:trHeight w:val="762"/>
        </w:trPr>
        <w:tc>
          <w:tcPr>
            <w:tcW w:w="453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4CEAD0" w14:textId="4760052A" w:rsidR="00AC1A9C" w:rsidRDefault="003B601F" w:rsidP="006575D5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  <w:b/>
                <w:bCs/>
              </w:rPr>
              <w:t>立ち上がり</w:t>
            </w:r>
            <w:r w:rsidRPr="003B601F">
              <w:rPr>
                <w:rFonts w:ascii="Meiryo UI" w:eastAsia="Meiryo UI" w:hAnsi="Meiryo UI" w:cs="Malgun Gothic Semilight" w:hint="eastAsia"/>
                <w:b/>
                <w:bCs/>
                <w:sz w:val="12"/>
                <w:szCs w:val="14"/>
              </w:rPr>
              <w:t xml:space="preserve">　</w:t>
            </w:r>
            <w:r w:rsidR="00AC1A9C">
              <w:rPr>
                <w:rFonts w:ascii="Meiryo UI" w:eastAsia="Meiryo UI" w:hAnsi="Meiryo UI" w:cs="Malgun Gothic Semilight" w:hint="eastAsia"/>
              </w:rPr>
              <w:t>□自立</w:t>
            </w:r>
            <w:r w:rsidR="00AC1A9C" w:rsidRPr="00DB293A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</w:t>
            </w:r>
            <w:r w:rsidR="00AC1A9C" w:rsidRPr="00DB293A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="00AC1A9C">
              <w:rPr>
                <w:rFonts w:ascii="Meiryo UI" w:eastAsia="Meiryo UI" w:hAnsi="Meiryo UI" w:cs="Malgun Gothic Semilight" w:hint="eastAsia"/>
              </w:rPr>
              <w:t>□見守り</w:t>
            </w:r>
            <w:r w:rsidR="00AC1A9C" w:rsidRPr="00DB293A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　</w:t>
            </w:r>
            <w:r w:rsidR="00AC1A9C">
              <w:rPr>
                <w:rFonts w:ascii="Meiryo UI" w:eastAsia="Meiryo UI" w:hAnsi="Meiryo UI" w:cs="Malgun Gothic Semilight" w:hint="eastAsia"/>
              </w:rPr>
              <w:t>□一部介助</w:t>
            </w:r>
          </w:p>
          <w:p w14:paraId="04D915CB" w14:textId="77777777" w:rsidR="00AC1A9C" w:rsidRPr="00DB293A" w:rsidRDefault="00AC1A9C" w:rsidP="006575D5">
            <w:pPr>
              <w:ind w:firstLineChars="482" w:firstLine="1012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□全介助　□未実施</w:t>
            </w:r>
            <w:r w:rsidRPr="00DE0AA6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 xml:space="preserve">□[　　　　　</w:t>
            </w:r>
            <w:r w:rsidRPr="00DE0AA6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 xml:space="preserve">　]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25B343" w14:textId="07B94FCB" w:rsidR="00AC1A9C" w:rsidRDefault="003B601F" w:rsidP="006575D5">
            <w:pPr>
              <w:rPr>
                <w:rFonts w:ascii="Meiryo UI" w:eastAsia="Meiryo UI" w:hAnsi="Meiryo UI" w:cs="Malgun Gothic Semilight"/>
                <w:sz w:val="18"/>
                <w:szCs w:val="20"/>
              </w:rPr>
            </w:pPr>
            <w:r>
              <w:rPr>
                <w:rFonts w:ascii="Meiryo UI" w:eastAsia="Meiryo UI" w:hAnsi="Meiryo UI" w:cs="Malgun Gothic Semilight" w:hint="eastAsia"/>
                <w:b/>
                <w:bCs/>
              </w:rPr>
              <w:t xml:space="preserve">立　位　　</w:t>
            </w:r>
            <w:r w:rsidR="00AC1A9C" w:rsidRPr="00E22904">
              <w:rPr>
                <w:rFonts w:ascii="Meiryo UI" w:eastAsia="Meiryo UI" w:hAnsi="Meiryo UI" w:cs="Malgun Gothic Semilight" w:hint="eastAsia"/>
                <w:b/>
                <w:bCs/>
                <w:sz w:val="4"/>
                <w:szCs w:val="6"/>
              </w:rPr>
              <w:t xml:space="preserve">　</w:t>
            </w:r>
            <w:r w:rsidR="00AC1A9C">
              <w:rPr>
                <w:rFonts w:ascii="Meiryo UI" w:eastAsia="Meiryo UI" w:hAnsi="Meiryo UI" w:cs="Malgun Gothic Semilight" w:hint="eastAsia"/>
              </w:rPr>
              <w:t>□自立</w:t>
            </w:r>
            <w:r w:rsidR="00AC1A9C" w:rsidRPr="00DB293A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</w:t>
            </w:r>
            <w:r w:rsidR="00AC1A9C">
              <w:rPr>
                <w:rFonts w:ascii="Meiryo UI" w:eastAsia="Meiryo UI" w:hAnsi="Meiryo UI" w:cs="Malgun Gothic Semilight" w:hint="eastAsia"/>
              </w:rPr>
              <w:t>□見守り</w:t>
            </w:r>
            <w:r w:rsidR="00AC1A9C" w:rsidRPr="00DB293A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　</w:t>
            </w:r>
            <w:r w:rsidR="00AC1A9C">
              <w:rPr>
                <w:rFonts w:ascii="Meiryo UI" w:eastAsia="Meiryo UI" w:hAnsi="Meiryo UI" w:cs="Malgun Gothic Semilight" w:hint="eastAsia"/>
              </w:rPr>
              <w:t>□一部介助</w:t>
            </w:r>
          </w:p>
          <w:p w14:paraId="1C5AD2C1" w14:textId="77777777" w:rsidR="00AC1A9C" w:rsidRPr="00EC16EA" w:rsidRDefault="00AC1A9C" w:rsidP="003B601F">
            <w:pPr>
              <w:ind w:leftChars="-53" w:left="-111" w:firstLineChars="471" w:firstLine="989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□全介助　□未実施</w:t>
            </w:r>
            <w:r w:rsidRPr="00DE0AA6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 xml:space="preserve">□[　</w:t>
            </w:r>
            <w:r w:rsidRPr="00E22904">
              <w:rPr>
                <w:rFonts w:ascii="Meiryo UI" w:eastAsia="Meiryo UI" w:hAnsi="Meiryo UI" w:cs="Malgun Gothic Semilight" w:hint="eastAsia"/>
                <w:sz w:val="22"/>
                <w:szCs w:val="24"/>
              </w:rPr>
              <w:t xml:space="preserve">　　　　</w:t>
            </w:r>
            <w:r>
              <w:rPr>
                <w:rFonts w:ascii="Meiryo UI" w:eastAsia="Meiryo UI" w:hAnsi="Meiryo UI" w:cs="Malgun Gothic Semilight" w:hint="eastAsia"/>
              </w:rPr>
              <w:t xml:space="preserve">　]</w:t>
            </w:r>
          </w:p>
        </w:tc>
      </w:tr>
      <w:tr w:rsidR="00AC1A9C" w14:paraId="4858DA43" w14:textId="77777777" w:rsidTr="006575D5">
        <w:trPr>
          <w:cantSplit/>
          <w:trHeight w:val="1134"/>
        </w:trPr>
        <w:tc>
          <w:tcPr>
            <w:tcW w:w="562" w:type="dxa"/>
            <w:textDirection w:val="tbRlV"/>
          </w:tcPr>
          <w:p w14:paraId="287F51A3" w14:textId="77777777" w:rsidR="00AC1A9C" w:rsidRPr="004C5AAE" w:rsidRDefault="00AC1A9C" w:rsidP="006575D5">
            <w:pPr>
              <w:ind w:left="113" w:right="113"/>
              <w:jc w:val="center"/>
              <w:rPr>
                <w:rFonts w:ascii="Meiryo UI" w:eastAsia="Meiryo UI" w:hAnsi="Meiryo UI" w:cs="Malgun Gothic Semilight"/>
              </w:rPr>
            </w:pPr>
            <w:r w:rsidRPr="00282FFF">
              <w:rPr>
                <w:rFonts w:ascii="Meiryo UI" w:eastAsia="Meiryo UI" w:hAnsi="Meiryo UI" w:cs="Malgun Gothic Semilight" w:hint="eastAsia"/>
                <w:sz w:val="20"/>
                <w:szCs w:val="21"/>
              </w:rPr>
              <w:t>内　容</w:t>
            </w:r>
          </w:p>
        </w:tc>
        <w:tc>
          <w:tcPr>
            <w:tcW w:w="3969" w:type="dxa"/>
            <w:tcBorders>
              <w:right w:val="double" w:sz="4" w:space="0" w:color="auto"/>
            </w:tcBorders>
          </w:tcPr>
          <w:p w14:paraId="376BA166" w14:textId="77777777" w:rsidR="00AC1A9C" w:rsidRDefault="00AC1A9C" w:rsidP="006575D5">
            <w:pPr>
              <w:rPr>
                <w:rFonts w:ascii="Meiryo UI" w:eastAsia="Meiryo UI" w:hAnsi="Meiryo UI" w:cs="Malgun Gothic Semilight"/>
              </w:rPr>
            </w:pPr>
          </w:p>
          <w:p w14:paraId="371B8EF6" w14:textId="77777777" w:rsidR="00AC1A9C" w:rsidRDefault="00AC1A9C" w:rsidP="006575D5">
            <w:pPr>
              <w:rPr>
                <w:rFonts w:ascii="Meiryo UI" w:eastAsia="Meiryo UI" w:hAnsi="Meiryo UI" w:cs="Malgun Gothic Semilight"/>
              </w:rPr>
            </w:pPr>
          </w:p>
          <w:p w14:paraId="37484317" w14:textId="77777777" w:rsidR="00AC1A9C" w:rsidRPr="00DB293A" w:rsidRDefault="00AC1A9C" w:rsidP="006575D5">
            <w:pPr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textDirection w:val="tbRlV"/>
            <w:vAlign w:val="center"/>
          </w:tcPr>
          <w:p w14:paraId="6A42AD62" w14:textId="77777777" w:rsidR="00AC1A9C" w:rsidRDefault="00AC1A9C" w:rsidP="006575D5">
            <w:pPr>
              <w:ind w:left="113" w:right="113"/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内　容</w:t>
            </w:r>
          </w:p>
        </w:tc>
        <w:tc>
          <w:tcPr>
            <w:tcW w:w="3828" w:type="dxa"/>
          </w:tcPr>
          <w:p w14:paraId="1B027540" w14:textId="3938997C" w:rsidR="00AC1A9C" w:rsidRDefault="00AC1A9C" w:rsidP="006575D5">
            <w:pPr>
              <w:rPr>
                <w:rFonts w:ascii="Meiryo UI" w:eastAsia="Meiryo UI" w:hAnsi="Meiryo UI" w:cs="Malgun Gothic Semilight"/>
              </w:rPr>
            </w:pPr>
          </w:p>
        </w:tc>
      </w:tr>
      <w:tr w:rsidR="00AC1A9C" w14:paraId="1D17DC0D" w14:textId="77777777" w:rsidTr="006575D5">
        <w:trPr>
          <w:cantSplit/>
          <w:trHeight w:val="1362"/>
        </w:trPr>
        <w:tc>
          <w:tcPr>
            <w:tcW w:w="562" w:type="dxa"/>
            <w:textDirection w:val="tbRlV"/>
          </w:tcPr>
          <w:p w14:paraId="13BA1728" w14:textId="77777777" w:rsidR="00AC1A9C" w:rsidRPr="00282FFF" w:rsidRDefault="00AC1A9C" w:rsidP="006575D5">
            <w:pPr>
              <w:ind w:left="113" w:right="113"/>
              <w:jc w:val="center"/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3E2020">
              <w:rPr>
                <w:rFonts w:ascii="Meiryo UI" w:eastAsia="Meiryo UI" w:hAnsi="Meiryo UI" w:cs="Malgun Gothic Semilight" w:hint="eastAsia"/>
                <w:sz w:val="20"/>
                <w:szCs w:val="21"/>
              </w:rPr>
              <w:t>コメント</w:t>
            </w:r>
          </w:p>
        </w:tc>
        <w:tc>
          <w:tcPr>
            <w:tcW w:w="3969" w:type="dxa"/>
            <w:tcBorders>
              <w:right w:val="double" w:sz="4" w:space="0" w:color="auto"/>
            </w:tcBorders>
          </w:tcPr>
          <w:p w14:paraId="651712B3" w14:textId="77777777" w:rsidR="00AC1A9C" w:rsidRDefault="00AC1A9C" w:rsidP="006575D5">
            <w:pPr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textDirection w:val="tbRlV"/>
            <w:vAlign w:val="center"/>
          </w:tcPr>
          <w:p w14:paraId="41354D92" w14:textId="77777777" w:rsidR="00AC1A9C" w:rsidRDefault="00AC1A9C" w:rsidP="006575D5">
            <w:pPr>
              <w:ind w:left="113" w:right="113"/>
              <w:jc w:val="center"/>
              <w:rPr>
                <w:rFonts w:ascii="Meiryo UI" w:eastAsia="Meiryo UI" w:hAnsi="Meiryo UI" w:cs="Malgun Gothic Semilight"/>
              </w:rPr>
            </w:pPr>
            <w:r w:rsidRPr="003E2020">
              <w:rPr>
                <w:rFonts w:ascii="Meiryo UI" w:eastAsia="Meiryo UI" w:hAnsi="Meiryo UI" w:cs="Malgun Gothic Semilight" w:hint="eastAsia"/>
                <w:sz w:val="20"/>
                <w:szCs w:val="21"/>
              </w:rPr>
              <w:t>コメント</w:t>
            </w:r>
          </w:p>
        </w:tc>
        <w:tc>
          <w:tcPr>
            <w:tcW w:w="3828" w:type="dxa"/>
          </w:tcPr>
          <w:p w14:paraId="34EDAD23" w14:textId="2ACC5562" w:rsidR="00AC1A9C" w:rsidRDefault="00AC1A9C" w:rsidP="006575D5">
            <w:pPr>
              <w:rPr>
                <w:rFonts w:ascii="Meiryo UI" w:eastAsia="Meiryo UI" w:hAnsi="Meiryo UI" w:cs="Malgun Gothic Semilight"/>
              </w:rPr>
            </w:pPr>
          </w:p>
        </w:tc>
      </w:tr>
      <w:tr w:rsidR="000E2B52" w:rsidRPr="00EC16EA" w14:paraId="5D2AF1CF" w14:textId="77777777" w:rsidTr="000E2B52">
        <w:trPr>
          <w:trHeight w:val="808"/>
        </w:trPr>
        <w:tc>
          <w:tcPr>
            <w:tcW w:w="453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D45371" w14:textId="15EEC14D" w:rsidR="000E2B52" w:rsidRDefault="000E2B52" w:rsidP="006575D5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  <w:b/>
                <w:bCs/>
              </w:rPr>
              <w:t>移　乗</w:t>
            </w:r>
            <w:r w:rsidRPr="003B601F">
              <w:rPr>
                <w:rFonts w:ascii="Meiryo UI" w:eastAsia="Meiryo UI" w:hAnsi="Meiryo UI" w:cs="Malgun Gothic Semilight" w:hint="eastAsia"/>
                <w:b/>
                <w:bCs/>
                <w:sz w:val="12"/>
                <w:szCs w:val="14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  <w:b/>
                <w:bCs/>
                <w:sz w:val="12"/>
                <w:szCs w:val="14"/>
              </w:rPr>
              <w:t xml:space="preserve">　　</w:t>
            </w:r>
            <w:r w:rsidRPr="000E2B52">
              <w:rPr>
                <w:rFonts w:ascii="Meiryo UI" w:eastAsia="Meiryo UI" w:hAnsi="Meiryo UI" w:cs="Malgun Gothic Semilight" w:hint="eastAsia"/>
                <w:b/>
                <w:bCs/>
                <w:sz w:val="16"/>
                <w:szCs w:val="18"/>
              </w:rPr>
              <w:t xml:space="preserve">　　</w:t>
            </w:r>
            <w:r>
              <w:rPr>
                <w:rFonts w:ascii="Meiryo UI" w:eastAsia="Meiryo UI" w:hAnsi="Meiryo UI" w:cs="Malgun Gothic Semilight" w:hint="eastAsia"/>
              </w:rPr>
              <w:t>□自立</w:t>
            </w:r>
            <w:r w:rsidRPr="00DB293A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</w:t>
            </w:r>
            <w:r w:rsidRPr="00DB293A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□見守り</w:t>
            </w:r>
            <w:r w:rsidRPr="00DB293A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　</w:t>
            </w:r>
            <w:r>
              <w:rPr>
                <w:rFonts w:ascii="Meiryo UI" w:eastAsia="Meiryo UI" w:hAnsi="Meiryo UI" w:cs="Malgun Gothic Semilight" w:hint="eastAsia"/>
              </w:rPr>
              <w:t>□一部介助</w:t>
            </w:r>
          </w:p>
          <w:p w14:paraId="27921235" w14:textId="77777777" w:rsidR="000E2B52" w:rsidRPr="00DB293A" w:rsidRDefault="000E2B52" w:rsidP="006575D5">
            <w:pPr>
              <w:ind w:firstLineChars="482" w:firstLine="1012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□全介助　□未実施</w:t>
            </w:r>
            <w:r w:rsidRPr="00DE0AA6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 xml:space="preserve">□[　　　　　</w:t>
            </w:r>
            <w:r w:rsidRPr="00DE0AA6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 xml:space="preserve">　]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9D15458" w14:textId="6CFC8BE6" w:rsidR="000E2B52" w:rsidRDefault="000E2B52" w:rsidP="000E2B52">
            <w:pPr>
              <w:ind w:firstLineChars="283" w:firstLine="594"/>
              <w:rPr>
                <w:rFonts w:ascii="Meiryo UI" w:eastAsia="Meiryo UI" w:hAnsi="Meiryo UI" w:cs="Malgun Gothic Semilight"/>
                <w:sz w:val="18"/>
                <w:szCs w:val="20"/>
              </w:rPr>
            </w:pPr>
            <w:r>
              <w:rPr>
                <w:rFonts w:ascii="Meiryo UI" w:eastAsia="Meiryo UI" w:hAnsi="Meiryo UI" w:cs="Malgun Gothic Semi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8D1F220" wp14:editId="22055B59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24130</wp:posOffset>
                      </wp:positionV>
                      <wp:extent cx="533400" cy="390525"/>
                      <wp:effectExtent l="0" t="0" r="19050" b="28575"/>
                      <wp:wrapNone/>
                      <wp:docPr id="96" name="大かっこ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90525"/>
                              </a:xfrm>
                              <a:prstGeom prst="bracketPair">
                                <a:avLst>
                                  <a:gd name="adj" fmla="val 1111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8A307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6" o:spid="_x0000_s1026" type="#_x0000_t185" style="position:absolute;left:0;text-align:left;margin-left:-4.05pt;margin-top:1.9pt;width:42pt;height:30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" adj="2400" strokecolor="black [3200]" strokeweight=".5pt">
                      <v:stroke joinstyle="miter"/>
                    </v:shape>
                  </w:pict>
                </mc:Fallback>
              </mc:AlternateContent>
            </w:r>
            <w:r w:rsidRPr="000E2B52">
              <w:rPr>
                <w:rFonts w:ascii="Meiryo UI" w:eastAsia="Meiryo UI" w:hAnsi="Meiryo UI" w:cs="Malgun Gothic Semilight" w:hint="eastAsia"/>
                <w:b/>
                <w:bCs/>
              </w:rPr>
              <w:t xml:space="preserve">　　</w:t>
            </w:r>
            <w:r>
              <w:rPr>
                <w:rFonts w:ascii="Meiryo UI" w:eastAsia="Meiryo UI" w:hAnsi="Meiryo UI" w:cs="Malgun Gothic Semilight" w:hint="eastAsia"/>
              </w:rPr>
              <w:t>□自立</w:t>
            </w:r>
            <w:r w:rsidRPr="00DB293A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</w:t>
            </w:r>
            <w:r>
              <w:rPr>
                <w:rFonts w:ascii="Meiryo UI" w:eastAsia="Meiryo UI" w:hAnsi="Meiryo UI" w:cs="Malgun Gothic Semilight" w:hint="eastAsia"/>
              </w:rPr>
              <w:t>□見守り</w:t>
            </w:r>
            <w:r w:rsidRPr="00DB293A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　</w:t>
            </w:r>
            <w:r>
              <w:rPr>
                <w:rFonts w:ascii="Meiryo UI" w:eastAsia="Meiryo UI" w:hAnsi="Meiryo UI" w:cs="Malgun Gothic Semilight" w:hint="eastAsia"/>
              </w:rPr>
              <w:t>□一部介助</w:t>
            </w:r>
          </w:p>
          <w:p w14:paraId="5E9D8CAF" w14:textId="3D193657" w:rsidR="000E2B52" w:rsidRPr="00EC16EA" w:rsidRDefault="000E2B52" w:rsidP="006575D5">
            <w:pPr>
              <w:ind w:leftChars="-53" w:left="-111" w:firstLineChars="471" w:firstLine="989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□全介助　□未実施</w:t>
            </w:r>
            <w:r w:rsidRPr="00DE0AA6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 xml:space="preserve">□[　</w:t>
            </w:r>
            <w:r w:rsidRPr="00E22904">
              <w:rPr>
                <w:rFonts w:ascii="Meiryo UI" w:eastAsia="Meiryo UI" w:hAnsi="Meiryo UI" w:cs="Malgun Gothic Semilight" w:hint="eastAsia"/>
                <w:sz w:val="22"/>
                <w:szCs w:val="24"/>
              </w:rPr>
              <w:t xml:space="preserve">　　　　</w:t>
            </w:r>
            <w:r>
              <w:rPr>
                <w:rFonts w:ascii="Meiryo UI" w:eastAsia="Meiryo UI" w:hAnsi="Meiryo UI" w:cs="Malgun Gothic Semilight" w:hint="eastAsia"/>
              </w:rPr>
              <w:t xml:space="preserve">　]</w:t>
            </w:r>
          </w:p>
        </w:tc>
      </w:tr>
      <w:tr w:rsidR="000E2B52" w14:paraId="4F4D24A4" w14:textId="77777777" w:rsidTr="006575D5">
        <w:trPr>
          <w:cantSplit/>
          <w:trHeight w:val="1134"/>
        </w:trPr>
        <w:tc>
          <w:tcPr>
            <w:tcW w:w="562" w:type="dxa"/>
            <w:textDirection w:val="tbRlV"/>
          </w:tcPr>
          <w:p w14:paraId="538B830A" w14:textId="77777777" w:rsidR="000E2B52" w:rsidRPr="004C5AAE" w:rsidRDefault="000E2B52" w:rsidP="006575D5">
            <w:pPr>
              <w:ind w:left="113" w:right="113"/>
              <w:jc w:val="center"/>
              <w:rPr>
                <w:rFonts w:ascii="Meiryo UI" w:eastAsia="Meiryo UI" w:hAnsi="Meiryo UI" w:cs="Malgun Gothic Semilight"/>
              </w:rPr>
            </w:pPr>
            <w:r w:rsidRPr="00282FFF">
              <w:rPr>
                <w:rFonts w:ascii="Meiryo UI" w:eastAsia="Meiryo UI" w:hAnsi="Meiryo UI" w:cs="Malgun Gothic Semilight" w:hint="eastAsia"/>
                <w:sz w:val="20"/>
                <w:szCs w:val="21"/>
              </w:rPr>
              <w:t>内　容</w:t>
            </w:r>
          </w:p>
        </w:tc>
        <w:tc>
          <w:tcPr>
            <w:tcW w:w="3969" w:type="dxa"/>
            <w:tcBorders>
              <w:right w:val="double" w:sz="4" w:space="0" w:color="auto"/>
            </w:tcBorders>
          </w:tcPr>
          <w:p w14:paraId="2A2F059A" w14:textId="77777777" w:rsidR="000E2B52" w:rsidRDefault="000E2B52" w:rsidP="006575D5">
            <w:pPr>
              <w:rPr>
                <w:rFonts w:ascii="Meiryo UI" w:eastAsia="Meiryo UI" w:hAnsi="Meiryo UI" w:cs="Malgun Gothic Semilight"/>
              </w:rPr>
            </w:pPr>
          </w:p>
          <w:p w14:paraId="68F6BF28" w14:textId="77777777" w:rsidR="000E2B52" w:rsidRDefault="000E2B52" w:rsidP="006575D5">
            <w:pPr>
              <w:rPr>
                <w:rFonts w:ascii="Meiryo UI" w:eastAsia="Meiryo UI" w:hAnsi="Meiryo UI" w:cs="Malgun Gothic Semilight"/>
              </w:rPr>
            </w:pPr>
          </w:p>
          <w:p w14:paraId="5D10560B" w14:textId="77777777" w:rsidR="000E2B52" w:rsidRPr="00DB293A" w:rsidRDefault="000E2B52" w:rsidP="006575D5">
            <w:pPr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textDirection w:val="tbRlV"/>
            <w:vAlign w:val="center"/>
          </w:tcPr>
          <w:p w14:paraId="56C1CF24" w14:textId="77777777" w:rsidR="000E2B52" w:rsidRDefault="000E2B52" w:rsidP="006575D5">
            <w:pPr>
              <w:ind w:left="113" w:right="113"/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内　容</w:t>
            </w:r>
          </w:p>
        </w:tc>
        <w:tc>
          <w:tcPr>
            <w:tcW w:w="3828" w:type="dxa"/>
          </w:tcPr>
          <w:p w14:paraId="64348E8A" w14:textId="1E1F500F" w:rsidR="000E2B52" w:rsidRDefault="000E2B52" w:rsidP="006575D5">
            <w:pPr>
              <w:rPr>
                <w:rFonts w:ascii="Meiryo UI" w:eastAsia="Meiryo UI" w:hAnsi="Meiryo UI" w:cs="Malgun Gothic Semilight"/>
              </w:rPr>
            </w:pPr>
          </w:p>
        </w:tc>
      </w:tr>
      <w:tr w:rsidR="000E2B52" w14:paraId="2D8ED333" w14:textId="77777777" w:rsidTr="006575D5">
        <w:trPr>
          <w:cantSplit/>
          <w:trHeight w:val="1362"/>
        </w:trPr>
        <w:tc>
          <w:tcPr>
            <w:tcW w:w="562" w:type="dxa"/>
            <w:textDirection w:val="tbRlV"/>
          </w:tcPr>
          <w:p w14:paraId="5D837F9E" w14:textId="77777777" w:rsidR="000E2B52" w:rsidRPr="00282FFF" w:rsidRDefault="000E2B52" w:rsidP="006575D5">
            <w:pPr>
              <w:ind w:left="113" w:right="113"/>
              <w:jc w:val="center"/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3E2020">
              <w:rPr>
                <w:rFonts w:ascii="Meiryo UI" w:eastAsia="Meiryo UI" w:hAnsi="Meiryo UI" w:cs="Malgun Gothic Semilight" w:hint="eastAsia"/>
                <w:sz w:val="20"/>
                <w:szCs w:val="21"/>
              </w:rPr>
              <w:t>コメント</w:t>
            </w:r>
          </w:p>
        </w:tc>
        <w:tc>
          <w:tcPr>
            <w:tcW w:w="3969" w:type="dxa"/>
            <w:tcBorders>
              <w:right w:val="double" w:sz="4" w:space="0" w:color="auto"/>
            </w:tcBorders>
          </w:tcPr>
          <w:p w14:paraId="18C3BAA6" w14:textId="343F8D8B" w:rsidR="000E2B52" w:rsidRDefault="000E2B52" w:rsidP="006575D5">
            <w:pPr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textDirection w:val="tbRlV"/>
            <w:vAlign w:val="center"/>
          </w:tcPr>
          <w:p w14:paraId="27DC3B83" w14:textId="202F2F05" w:rsidR="000E2B52" w:rsidRDefault="000E2B52" w:rsidP="006575D5">
            <w:pPr>
              <w:ind w:left="113" w:right="113"/>
              <w:jc w:val="center"/>
              <w:rPr>
                <w:rFonts w:ascii="Meiryo UI" w:eastAsia="Meiryo UI" w:hAnsi="Meiryo UI" w:cs="Malgun Gothic Semilight"/>
              </w:rPr>
            </w:pPr>
            <w:r w:rsidRPr="003E2020">
              <w:rPr>
                <w:rFonts w:ascii="Meiryo UI" w:eastAsia="Meiryo UI" w:hAnsi="Meiryo UI" w:cs="Malgun Gothic Semilight" w:hint="eastAsia"/>
                <w:sz w:val="20"/>
                <w:szCs w:val="21"/>
              </w:rPr>
              <w:t>コメント</w:t>
            </w:r>
          </w:p>
        </w:tc>
        <w:tc>
          <w:tcPr>
            <w:tcW w:w="3828" w:type="dxa"/>
          </w:tcPr>
          <w:p w14:paraId="46E3D5D3" w14:textId="217399F4" w:rsidR="000E2B52" w:rsidRDefault="000E2B52" w:rsidP="006575D5">
            <w:pPr>
              <w:rPr>
                <w:rFonts w:ascii="Meiryo UI" w:eastAsia="Meiryo UI" w:hAnsi="Meiryo UI" w:cs="Malgun Gothic Semilight"/>
              </w:rPr>
            </w:pPr>
          </w:p>
        </w:tc>
      </w:tr>
    </w:tbl>
    <w:p w14:paraId="6B2D9B0F" w14:textId="470A0F81" w:rsidR="0081344E" w:rsidRPr="00DD030B" w:rsidRDefault="004171A1" w:rsidP="00774D67">
      <w:pPr>
        <w:spacing w:line="240" w:lineRule="exact"/>
        <w:ind w:right="210"/>
        <w:jc w:val="left"/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DC1DE74" wp14:editId="49C0D294">
                <wp:simplePos x="0" y="0"/>
                <wp:positionH relativeFrom="page">
                  <wp:posOffset>2113280</wp:posOffset>
                </wp:positionH>
                <wp:positionV relativeFrom="paragraph">
                  <wp:posOffset>163195</wp:posOffset>
                </wp:positionV>
                <wp:extent cx="3333750" cy="352425"/>
                <wp:effectExtent l="0" t="0" r="0" b="0"/>
                <wp:wrapNone/>
                <wp:docPr id="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FEAD2" w14:textId="76037B3C" w:rsidR="004171A1" w:rsidRDefault="004171A1" w:rsidP="004171A1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神奈川POST　202</w:t>
                            </w:r>
                            <w:r w:rsidR="002A53C9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年</w:t>
                            </w:r>
                            <w:r w:rsidR="002A53C9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DE74" id="テキスト ボックス 1" o:spid="_x0000_s1029" type="#_x0000_t202" style="position:absolute;margin-left:166.4pt;margin-top:12.85pt;width:262.5pt;height:27.75pt;z-index:2519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" filled="f" stroked="f" strokeweight=".5pt">
                <v:textbox>
                  <w:txbxContent>
                    <w:p w14:paraId="517FEAD2" w14:textId="76037B3C" w:rsidR="004171A1" w:rsidRDefault="004171A1" w:rsidP="004171A1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A6A6A6" w:themeColor="background1" w:themeShade="A6"/>
                          <w:sz w:val="18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神奈川POST　202</w:t>
                      </w:r>
                      <w:r w:rsidR="002A53C9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年</w:t>
                      </w:r>
                      <w:r w:rsidR="002A53C9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1344E" w:rsidRPr="00DD030B" w:rsidSect="00564232">
      <w:pgSz w:w="11906" w:h="16838"/>
      <w:pgMar w:top="709" w:right="1274" w:bottom="568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AA2F3" w14:textId="77777777" w:rsidR="007757C4" w:rsidRDefault="007757C4" w:rsidP="0081344E">
      <w:r>
        <w:separator/>
      </w:r>
    </w:p>
  </w:endnote>
  <w:endnote w:type="continuationSeparator" w:id="0">
    <w:p w14:paraId="42FC4D38" w14:textId="77777777" w:rsidR="007757C4" w:rsidRDefault="007757C4" w:rsidP="008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8BBD7" w14:textId="77777777" w:rsidR="007757C4" w:rsidRDefault="007757C4" w:rsidP="0081344E">
      <w:r>
        <w:separator/>
      </w:r>
    </w:p>
  </w:footnote>
  <w:footnote w:type="continuationSeparator" w:id="0">
    <w:p w14:paraId="39125E1F" w14:textId="77777777" w:rsidR="007757C4" w:rsidRDefault="007757C4" w:rsidP="0081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C25"/>
    <w:multiLevelType w:val="hybridMultilevel"/>
    <w:tmpl w:val="D27EDF36"/>
    <w:lvl w:ilvl="0" w:tplc="74D20638">
      <w:start w:val="1"/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0F606E"/>
    <w:multiLevelType w:val="hybridMultilevel"/>
    <w:tmpl w:val="7478A6E0"/>
    <w:lvl w:ilvl="0" w:tplc="B76C2930">
      <w:numFmt w:val="bullet"/>
      <w:lvlText w:val="□"/>
      <w:lvlJc w:val="left"/>
      <w:pPr>
        <w:ind w:left="495" w:hanging="360"/>
      </w:pPr>
      <w:rPr>
        <w:rFonts w:ascii="Meiryo UI" w:eastAsia="Meiryo UI" w:hAnsi="Meiryo UI" w:cs="Malgun Gothic Semilight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2091004697">
    <w:abstractNumId w:val="0"/>
  </w:num>
  <w:num w:numId="2" w16cid:durableId="13653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DC"/>
    <w:rsid w:val="00016AF0"/>
    <w:rsid w:val="00023E30"/>
    <w:rsid w:val="000253C7"/>
    <w:rsid w:val="00031735"/>
    <w:rsid w:val="00033722"/>
    <w:rsid w:val="00040576"/>
    <w:rsid w:val="00052495"/>
    <w:rsid w:val="000629DF"/>
    <w:rsid w:val="00075E51"/>
    <w:rsid w:val="00077CBD"/>
    <w:rsid w:val="000804F2"/>
    <w:rsid w:val="00092C51"/>
    <w:rsid w:val="000A2F9A"/>
    <w:rsid w:val="000C722E"/>
    <w:rsid w:val="000D14F6"/>
    <w:rsid w:val="000D570C"/>
    <w:rsid w:val="000D62B4"/>
    <w:rsid w:val="000E1DAE"/>
    <w:rsid w:val="000E2B52"/>
    <w:rsid w:val="000F6F25"/>
    <w:rsid w:val="0010642A"/>
    <w:rsid w:val="00120DF4"/>
    <w:rsid w:val="00124339"/>
    <w:rsid w:val="001258C6"/>
    <w:rsid w:val="00134D75"/>
    <w:rsid w:val="00136167"/>
    <w:rsid w:val="00176C56"/>
    <w:rsid w:val="00187280"/>
    <w:rsid w:val="001A05B0"/>
    <w:rsid w:val="001A27CD"/>
    <w:rsid w:val="001A34D8"/>
    <w:rsid w:val="001A7F12"/>
    <w:rsid w:val="001B4304"/>
    <w:rsid w:val="001C2293"/>
    <w:rsid w:val="001D14EE"/>
    <w:rsid w:val="001D4245"/>
    <w:rsid w:val="001D59D9"/>
    <w:rsid w:val="001D7B29"/>
    <w:rsid w:val="001E3C6C"/>
    <w:rsid w:val="001E584C"/>
    <w:rsid w:val="001F2D98"/>
    <w:rsid w:val="002113FD"/>
    <w:rsid w:val="00231317"/>
    <w:rsid w:val="00231EC9"/>
    <w:rsid w:val="00232DB2"/>
    <w:rsid w:val="0024077A"/>
    <w:rsid w:val="00241F2E"/>
    <w:rsid w:val="002460E6"/>
    <w:rsid w:val="0024759A"/>
    <w:rsid w:val="002501F7"/>
    <w:rsid w:val="00263616"/>
    <w:rsid w:val="00272793"/>
    <w:rsid w:val="00282716"/>
    <w:rsid w:val="00282FFF"/>
    <w:rsid w:val="00284F8E"/>
    <w:rsid w:val="00297002"/>
    <w:rsid w:val="002A53C9"/>
    <w:rsid w:val="002B5544"/>
    <w:rsid w:val="002B7441"/>
    <w:rsid w:val="002D427F"/>
    <w:rsid w:val="002D7BE4"/>
    <w:rsid w:val="002E1A27"/>
    <w:rsid w:val="002E393F"/>
    <w:rsid w:val="002F4680"/>
    <w:rsid w:val="00307A77"/>
    <w:rsid w:val="003172C2"/>
    <w:rsid w:val="003312A7"/>
    <w:rsid w:val="0034174F"/>
    <w:rsid w:val="003438B3"/>
    <w:rsid w:val="00362CD3"/>
    <w:rsid w:val="00365598"/>
    <w:rsid w:val="0037568D"/>
    <w:rsid w:val="00375966"/>
    <w:rsid w:val="00380383"/>
    <w:rsid w:val="00380DC2"/>
    <w:rsid w:val="00383A0C"/>
    <w:rsid w:val="00386373"/>
    <w:rsid w:val="00387FDB"/>
    <w:rsid w:val="003943F5"/>
    <w:rsid w:val="00397313"/>
    <w:rsid w:val="003A1639"/>
    <w:rsid w:val="003B601F"/>
    <w:rsid w:val="003C5C03"/>
    <w:rsid w:val="003E2020"/>
    <w:rsid w:val="003F112F"/>
    <w:rsid w:val="00407693"/>
    <w:rsid w:val="00414D9F"/>
    <w:rsid w:val="00416058"/>
    <w:rsid w:val="004171A1"/>
    <w:rsid w:val="004207C4"/>
    <w:rsid w:val="004249D4"/>
    <w:rsid w:val="004305E5"/>
    <w:rsid w:val="00444BA9"/>
    <w:rsid w:val="00451386"/>
    <w:rsid w:val="00461385"/>
    <w:rsid w:val="00473B1F"/>
    <w:rsid w:val="00475C6E"/>
    <w:rsid w:val="00477AF5"/>
    <w:rsid w:val="004918DF"/>
    <w:rsid w:val="004A26DB"/>
    <w:rsid w:val="004A4068"/>
    <w:rsid w:val="004B2D29"/>
    <w:rsid w:val="004B31EA"/>
    <w:rsid w:val="004C4E37"/>
    <w:rsid w:val="00500378"/>
    <w:rsid w:val="00500425"/>
    <w:rsid w:val="00502F14"/>
    <w:rsid w:val="005110D1"/>
    <w:rsid w:val="00511663"/>
    <w:rsid w:val="0052341E"/>
    <w:rsid w:val="00564232"/>
    <w:rsid w:val="00587FE3"/>
    <w:rsid w:val="00590A81"/>
    <w:rsid w:val="00591AAC"/>
    <w:rsid w:val="00592208"/>
    <w:rsid w:val="005945BE"/>
    <w:rsid w:val="00596E44"/>
    <w:rsid w:val="00597972"/>
    <w:rsid w:val="005B5CB4"/>
    <w:rsid w:val="005E5173"/>
    <w:rsid w:val="005E70E8"/>
    <w:rsid w:val="005F555F"/>
    <w:rsid w:val="005F7AFC"/>
    <w:rsid w:val="00600C23"/>
    <w:rsid w:val="00604053"/>
    <w:rsid w:val="00606BF5"/>
    <w:rsid w:val="0064315A"/>
    <w:rsid w:val="00661572"/>
    <w:rsid w:val="006677DF"/>
    <w:rsid w:val="006A08D1"/>
    <w:rsid w:val="006D235D"/>
    <w:rsid w:val="006D72C9"/>
    <w:rsid w:val="00704F9D"/>
    <w:rsid w:val="00713269"/>
    <w:rsid w:val="007142AC"/>
    <w:rsid w:val="007229F8"/>
    <w:rsid w:val="007244CA"/>
    <w:rsid w:val="007366AE"/>
    <w:rsid w:val="0076170E"/>
    <w:rsid w:val="00774D67"/>
    <w:rsid w:val="007757C4"/>
    <w:rsid w:val="007768C1"/>
    <w:rsid w:val="00793AB8"/>
    <w:rsid w:val="00795C62"/>
    <w:rsid w:val="0079782B"/>
    <w:rsid w:val="007A1D7D"/>
    <w:rsid w:val="007A3177"/>
    <w:rsid w:val="007B045E"/>
    <w:rsid w:val="007B322D"/>
    <w:rsid w:val="007B370B"/>
    <w:rsid w:val="007B7533"/>
    <w:rsid w:val="007C584A"/>
    <w:rsid w:val="007D16B1"/>
    <w:rsid w:val="007D6227"/>
    <w:rsid w:val="007E3851"/>
    <w:rsid w:val="008051A1"/>
    <w:rsid w:val="00806E8F"/>
    <w:rsid w:val="008132BC"/>
    <w:rsid w:val="0081344E"/>
    <w:rsid w:val="008367D1"/>
    <w:rsid w:val="00852FF4"/>
    <w:rsid w:val="00872D66"/>
    <w:rsid w:val="00877B1B"/>
    <w:rsid w:val="00886CB0"/>
    <w:rsid w:val="00892FBF"/>
    <w:rsid w:val="0089565F"/>
    <w:rsid w:val="008973F2"/>
    <w:rsid w:val="008B0211"/>
    <w:rsid w:val="008D13DF"/>
    <w:rsid w:val="008D7A1E"/>
    <w:rsid w:val="008E5738"/>
    <w:rsid w:val="008F274E"/>
    <w:rsid w:val="008F3EE8"/>
    <w:rsid w:val="009033BD"/>
    <w:rsid w:val="00904C13"/>
    <w:rsid w:val="00905ACC"/>
    <w:rsid w:val="0091034D"/>
    <w:rsid w:val="00913600"/>
    <w:rsid w:val="00924B6A"/>
    <w:rsid w:val="00932221"/>
    <w:rsid w:val="00937AB2"/>
    <w:rsid w:val="009447F9"/>
    <w:rsid w:val="00954787"/>
    <w:rsid w:val="0096430C"/>
    <w:rsid w:val="00966849"/>
    <w:rsid w:val="009A3530"/>
    <w:rsid w:val="009C7EA3"/>
    <w:rsid w:val="009D6BFE"/>
    <w:rsid w:val="009E268A"/>
    <w:rsid w:val="00A11D4D"/>
    <w:rsid w:val="00A261AA"/>
    <w:rsid w:val="00A33AA7"/>
    <w:rsid w:val="00A53836"/>
    <w:rsid w:val="00A544EB"/>
    <w:rsid w:val="00A55A6E"/>
    <w:rsid w:val="00A70580"/>
    <w:rsid w:val="00A86594"/>
    <w:rsid w:val="00A9334E"/>
    <w:rsid w:val="00A955A0"/>
    <w:rsid w:val="00AA426B"/>
    <w:rsid w:val="00AA4351"/>
    <w:rsid w:val="00AB5FEE"/>
    <w:rsid w:val="00AC1A9C"/>
    <w:rsid w:val="00AE243C"/>
    <w:rsid w:val="00AF7A12"/>
    <w:rsid w:val="00B02B22"/>
    <w:rsid w:val="00B06E52"/>
    <w:rsid w:val="00B07CEF"/>
    <w:rsid w:val="00B137B7"/>
    <w:rsid w:val="00B14AC8"/>
    <w:rsid w:val="00B15DF5"/>
    <w:rsid w:val="00B25D51"/>
    <w:rsid w:val="00B40AA1"/>
    <w:rsid w:val="00B450D4"/>
    <w:rsid w:val="00B51015"/>
    <w:rsid w:val="00B64283"/>
    <w:rsid w:val="00B87835"/>
    <w:rsid w:val="00B90F2E"/>
    <w:rsid w:val="00BA07DB"/>
    <w:rsid w:val="00BA3E95"/>
    <w:rsid w:val="00BB191C"/>
    <w:rsid w:val="00BB6A6B"/>
    <w:rsid w:val="00BB7AEE"/>
    <w:rsid w:val="00BC0863"/>
    <w:rsid w:val="00BD20A7"/>
    <w:rsid w:val="00BD4886"/>
    <w:rsid w:val="00BD4AC3"/>
    <w:rsid w:val="00BF35B4"/>
    <w:rsid w:val="00C01B70"/>
    <w:rsid w:val="00C226CB"/>
    <w:rsid w:val="00C25CEB"/>
    <w:rsid w:val="00C32358"/>
    <w:rsid w:val="00C33555"/>
    <w:rsid w:val="00C439DA"/>
    <w:rsid w:val="00C473DC"/>
    <w:rsid w:val="00C7549E"/>
    <w:rsid w:val="00C91F7A"/>
    <w:rsid w:val="00C947F1"/>
    <w:rsid w:val="00CB7518"/>
    <w:rsid w:val="00CD567A"/>
    <w:rsid w:val="00CE008B"/>
    <w:rsid w:val="00CE22E0"/>
    <w:rsid w:val="00CE37EE"/>
    <w:rsid w:val="00CE6309"/>
    <w:rsid w:val="00CF58CD"/>
    <w:rsid w:val="00D034D8"/>
    <w:rsid w:val="00D06E45"/>
    <w:rsid w:val="00D11065"/>
    <w:rsid w:val="00D163FA"/>
    <w:rsid w:val="00D31C0B"/>
    <w:rsid w:val="00D50045"/>
    <w:rsid w:val="00D5343C"/>
    <w:rsid w:val="00D635D2"/>
    <w:rsid w:val="00D641FE"/>
    <w:rsid w:val="00D72D67"/>
    <w:rsid w:val="00D80953"/>
    <w:rsid w:val="00D83D9B"/>
    <w:rsid w:val="00D9198D"/>
    <w:rsid w:val="00D97F50"/>
    <w:rsid w:val="00DA11C5"/>
    <w:rsid w:val="00DA152B"/>
    <w:rsid w:val="00DA3733"/>
    <w:rsid w:val="00DA6BF4"/>
    <w:rsid w:val="00DB293A"/>
    <w:rsid w:val="00DC1592"/>
    <w:rsid w:val="00DC4AA6"/>
    <w:rsid w:val="00DD030B"/>
    <w:rsid w:val="00DE0AA6"/>
    <w:rsid w:val="00DF3FB7"/>
    <w:rsid w:val="00DF683B"/>
    <w:rsid w:val="00E22904"/>
    <w:rsid w:val="00E2377D"/>
    <w:rsid w:val="00E25987"/>
    <w:rsid w:val="00E25BDC"/>
    <w:rsid w:val="00E26591"/>
    <w:rsid w:val="00E50135"/>
    <w:rsid w:val="00E57881"/>
    <w:rsid w:val="00E6739B"/>
    <w:rsid w:val="00E83C41"/>
    <w:rsid w:val="00E868F5"/>
    <w:rsid w:val="00E914B3"/>
    <w:rsid w:val="00E93C82"/>
    <w:rsid w:val="00EB1BF4"/>
    <w:rsid w:val="00EC16EA"/>
    <w:rsid w:val="00EC1FED"/>
    <w:rsid w:val="00ED0219"/>
    <w:rsid w:val="00EF7C48"/>
    <w:rsid w:val="00F01BC0"/>
    <w:rsid w:val="00F1104D"/>
    <w:rsid w:val="00F135E2"/>
    <w:rsid w:val="00F33B91"/>
    <w:rsid w:val="00F718A3"/>
    <w:rsid w:val="00F82CA4"/>
    <w:rsid w:val="00F83EE0"/>
    <w:rsid w:val="00F86741"/>
    <w:rsid w:val="00FA2AAE"/>
    <w:rsid w:val="00FC785B"/>
    <w:rsid w:val="00FE0484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290C3"/>
  <w15:chartTrackingRefBased/>
  <w15:docId w15:val="{72388BDB-0ED3-42E1-9D0B-A0F21C6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0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344E"/>
  </w:style>
  <w:style w:type="paragraph" w:styleId="a7">
    <w:name w:val="footer"/>
    <w:basedOn w:val="a"/>
    <w:link w:val="a8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39351-00C3-44D6-9A4B-D8B268E2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大助</dc:creator>
  <cp:keywords/>
  <dc:description/>
  <cp:lastModifiedBy>toshihiro miyakawa</cp:lastModifiedBy>
  <cp:revision>5</cp:revision>
  <dcterms:created xsi:type="dcterms:W3CDTF">2022-06-15T11:03:00Z</dcterms:created>
  <dcterms:modified xsi:type="dcterms:W3CDTF">2025-05-14T04:13:00Z</dcterms:modified>
</cp:coreProperties>
</file>